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2" w:rsidRPr="00072B35" w:rsidRDefault="00072B35" w:rsidP="00072B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B35">
        <w:rPr>
          <w:rFonts w:ascii="Times New Roman" w:hAnsi="Times New Roman" w:cs="Times New Roman"/>
          <w:b/>
          <w:bCs/>
          <w:sz w:val="24"/>
          <w:szCs w:val="24"/>
          <w:u w:val="single"/>
        </w:rPr>
        <w:t>Choose the correct answer for questions (1-90:</w:t>
      </w:r>
    </w:p>
    <w:p w:rsidR="00072B35" w:rsidRDefault="00072B35" w:rsidP="00072B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2B35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 1-4:</w:t>
      </w:r>
    </w:p>
    <w:p w:rsidR="00072B35" w:rsidRPr="00072B35" w:rsidRDefault="00793461" w:rsidP="00072B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rect id="_x0000_s1027" style="position:absolute;margin-left:-4.5pt;margin-top:9.5pt;width:427.5pt;height:140.25pt;z-index:-251658752"/>
        </w:pic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35">
        <w:rPr>
          <w:rFonts w:ascii="Times New Roman" w:hAnsi="Times New Roman" w:cs="Times New Roman"/>
          <w:sz w:val="24"/>
          <w:szCs w:val="24"/>
        </w:rPr>
        <w:t xml:space="preserve">M.A. 35 years old female, her medical history include ongoing asthma, allergic rhinitis, </w:t>
      </w:r>
      <w:proofErr w:type="spellStart"/>
      <w:r w:rsidRPr="00072B35">
        <w:rPr>
          <w:rFonts w:ascii="Times New Roman" w:hAnsi="Times New Roman" w:cs="Times New Roman"/>
          <w:sz w:val="24"/>
          <w:szCs w:val="24"/>
        </w:rPr>
        <w:t>gastroesophageal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reflex disease (GERD), and juvenile arthritis.</w: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B35">
        <w:rPr>
          <w:rFonts w:ascii="Times New Roman" w:hAnsi="Times New Roman" w:cs="Times New Roman"/>
          <w:sz w:val="24"/>
          <w:szCs w:val="24"/>
        </w:rPr>
        <w:t xml:space="preserve">Her medication history indicates that she is currently </w:t>
      </w:r>
      <w:r w:rsidR="00605D82" w:rsidRPr="00072B35">
        <w:rPr>
          <w:rFonts w:ascii="Times New Roman" w:hAnsi="Times New Roman" w:cs="Times New Roman"/>
          <w:sz w:val="24"/>
          <w:szCs w:val="24"/>
        </w:rPr>
        <w:t>taking</w:t>
      </w:r>
      <w:r w:rsidRPr="00072B35">
        <w:rPr>
          <w:rFonts w:ascii="Times New Roman" w:hAnsi="Times New Roman" w:cs="Times New Roman"/>
          <w:sz w:val="24"/>
          <w:szCs w:val="24"/>
        </w:rPr>
        <w:t xml:space="preserve"> the following medications:</w: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2B35">
        <w:rPr>
          <w:rFonts w:ascii="Times New Roman" w:hAnsi="Times New Roman" w:cs="Times New Roman"/>
          <w:sz w:val="24"/>
          <w:szCs w:val="24"/>
        </w:rPr>
        <w:t>Celecoxib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200 mg cap.</w: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2B35">
        <w:rPr>
          <w:rFonts w:ascii="Times New Roman" w:hAnsi="Times New Roman" w:cs="Times New Roman"/>
          <w:sz w:val="24"/>
          <w:szCs w:val="24"/>
        </w:rPr>
        <w:t>Cisapride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10 mg cap.</w: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2B35">
        <w:rPr>
          <w:rFonts w:ascii="Times New Roman" w:hAnsi="Times New Roman" w:cs="Times New Roman"/>
          <w:sz w:val="24"/>
          <w:szCs w:val="24"/>
        </w:rPr>
        <w:t>Ratadine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150 mg tab.</w:t>
      </w:r>
    </w:p>
    <w:p w:rsidR="00072B35" w:rsidRP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2B35">
        <w:rPr>
          <w:rFonts w:ascii="Times New Roman" w:hAnsi="Times New Roman" w:cs="Times New Roman"/>
          <w:sz w:val="24"/>
          <w:szCs w:val="24"/>
        </w:rPr>
        <w:t>Cetirizine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tab.</w:t>
      </w:r>
    </w:p>
    <w:p w:rsidR="00072B35" w:rsidRDefault="00072B35" w:rsidP="00072B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2B35"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 w:rsidRPr="00072B35">
        <w:rPr>
          <w:rFonts w:ascii="Times New Roman" w:hAnsi="Times New Roman" w:cs="Times New Roman"/>
          <w:sz w:val="24"/>
          <w:szCs w:val="24"/>
        </w:rPr>
        <w:t xml:space="preserve"> 10 mg tab.</w:t>
      </w:r>
    </w:p>
    <w:p w:rsidR="00605D82" w:rsidRDefault="00605D82" w:rsidP="00072B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D82" w:rsidRDefault="00605D82" w:rsidP="00605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medication should be taken with food, to enhance their absorption?</w:t>
      </w:r>
    </w:p>
    <w:p w:rsidR="00605D82" w:rsidRDefault="00605D82" w:rsidP="00605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Cisapride</w:t>
      </w:r>
      <w:proofErr w:type="spellEnd"/>
    </w:p>
    <w:p w:rsidR="00605D82" w:rsidRDefault="00605D82" w:rsidP="00605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Cetirizine</w:t>
      </w:r>
      <w:proofErr w:type="spellEnd"/>
    </w:p>
    <w:p w:rsidR="00605D82" w:rsidRDefault="00605D82" w:rsidP="00605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Celecoxib</w:t>
      </w:r>
      <w:proofErr w:type="spellEnd"/>
    </w:p>
    <w:p w:rsidR="00605D82" w:rsidRDefault="00605D82" w:rsidP="00605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Ratadine</w:t>
      </w:r>
      <w:proofErr w:type="spellEnd"/>
    </w:p>
    <w:p w:rsidR="00605D82" w:rsidRDefault="00605D82" w:rsidP="00605D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605D82" w:rsidRDefault="00605D82" w:rsidP="0060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D82" w:rsidRDefault="00605D82" w:rsidP="00605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medications are being taken for asthma and allergic reaction?</w:t>
      </w:r>
    </w:p>
    <w:p w:rsidR="00605D82" w:rsidRDefault="00605D82" w:rsidP="00E842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Cisapride</w:t>
      </w:r>
      <w:proofErr w:type="spellEnd"/>
    </w:p>
    <w:p w:rsidR="00605D82" w:rsidRDefault="00605D82" w:rsidP="00E842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Cetirizine</w:t>
      </w:r>
      <w:proofErr w:type="spellEnd"/>
    </w:p>
    <w:p w:rsidR="00605D82" w:rsidRDefault="00605D82" w:rsidP="00E842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82" w:rsidRDefault="00605D82" w:rsidP="00E842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Ratadine</w:t>
      </w:r>
      <w:proofErr w:type="spellEnd"/>
    </w:p>
    <w:p w:rsidR="00605D82" w:rsidRDefault="00605D82" w:rsidP="00E842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&amp; C</w:t>
      </w:r>
    </w:p>
    <w:p w:rsidR="00605D82" w:rsidRDefault="00605D82" w:rsidP="00605D8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05D82" w:rsidRDefault="00605D82" w:rsidP="00605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drugs are being used to treat her arthritis?</w:t>
      </w:r>
    </w:p>
    <w:p w:rsidR="00605D82" w:rsidRDefault="00605D82" w:rsidP="00E842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Cisapride</w:t>
      </w:r>
      <w:proofErr w:type="spellEnd"/>
    </w:p>
    <w:p w:rsidR="00605D82" w:rsidRDefault="00605D82" w:rsidP="00E842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Cetirizine</w:t>
      </w:r>
      <w:proofErr w:type="spellEnd"/>
    </w:p>
    <w:p w:rsidR="00605D82" w:rsidRDefault="00605D82" w:rsidP="00E842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Celecoxib</w:t>
      </w:r>
      <w:proofErr w:type="spellEnd"/>
    </w:p>
    <w:p w:rsidR="00605D82" w:rsidRDefault="00605D82" w:rsidP="00E842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Ratadine</w:t>
      </w:r>
      <w:proofErr w:type="spellEnd"/>
    </w:p>
    <w:p w:rsidR="00605D82" w:rsidRDefault="00605D82" w:rsidP="00E842F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605D82" w:rsidRDefault="00605D82" w:rsidP="00605D8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05D82" w:rsidRDefault="00605D82" w:rsidP="00605D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drugs are being used to treat her (GERD)?</w:t>
      </w:r>
    </w:p>
    <w:p w:rsidR="00605D82" w:rsidRDefault="00605D82" w:rsidP="00E842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Cisapride</w:t>
      </w:r>
      <w:proofErr w:type="spellEnd"/>
    </w:p>
    <w:p w:rsidR="00605D82" w:rsidRDefault="00605D82" w:rsidP="00E842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Cetirizine</w:t>
      </w:r>
      <w:proofErr w:type="spellEnd"/>
    </w:p>
    <w:p w:rsidR="00605D82" w:rsidRDefault="00605D82" w:rsidP="00E842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Montelukast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82" w:rsidRDefault="00605D82" w:rsidP="00E842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Ratadine</w:t>
      </w:r>
      <w:proofErr w:type="spellEnd"/>
    </w:p>
    <w:p w:rsidR="00605D82" w:rsidRDefault="00605D82" w:rsidP="00E842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D</w:t>
      </w:r>
    </w:p>
    <w:p w:rsidR="00FB2FF6" w:rsidRDefault="00FB2FF6" w:rsidP="00FB2FF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B2FF6" w:rsidRDefault="00FB2FF6" w:rsidP="00FB2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cardiovascular agent is classified as a glycoside?</w:t>
      </w:r>
    </w:p>
    <w:p w:rsidR="00FB2FF6" w:rsidRDefault="00FB2FF6" w:rsidP="00E84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Nifedipine</w:t>
      </w:r>
      <w:proofErr w:type="spellEnd"/>
    </w:p>
    <w:p w:rsidR="00FB2FF6" w:rsidRDefault="00FB2FF6" w:rsidP="00E84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Digoxin</w:t>
      </w:r>
      <w:proofErr w:type="spellEnd"/>
    </w:p>
    <w:p w:rsidR="00FB2FF6" w:rsidRDefault="00FB2FF6" w:rsidP="00E84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Flecainide</w:t>
      </w:r>
      <w:proofErr w:type="spellEnd"/>
    </w:p>
    <w:p w:rsidR="00FB2FF6" w:rsidRDefault="00FB2FF6" w:rsidP="00E84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Chlestyramine</w:t>
      </w:r>
      <w:proofErr w:type="spellEnd"/>
    </w:p>
    <w:p w:rsidR="00FB2FF6" w:rsidRDefault="00FB2FF6" w:rsidP="00E842F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Warfarin</w:t>
      </w:r>
      <w:proofErr w:type="spellEnd"/>
    </w:p>
    <w:p w:rsidR="00FB2FF6" w:rsidRDefault="00FB2FF6" w:rsidP="00FB2FF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B2FF6" w:rsidRDefault="00FB2FF6" w:rsidP="00FB2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adverse effect of all the following agents except:</w:t>
      </w:r>
    </w:p>
    <w:p w:rsidR="00FB2FF6" w:rsidRDefault="00FB2FF6" w:rsidP="00E842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16F1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rvastatin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2FF6" w:rsidRDefault="00FB2FF6" w:rsidP="00E842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Simvastatine</w:t>
      </w:r>
      <w:proofErr w:type="spellEnd"/>
    </w:p>
    <w:p w:rsidR="00FB2FF6" w:rsidRDefault="00DC73DC" w:rsidP="00E842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Rosuvastatine</w:t>
      </w:r>
      <w:proofErr w:type="spellEnd"/>
    </w:p>
    <w:p w:rsidR="00DC73DC" w:rsidRDefault="00DC73DC" w:rsidP="00E842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Gemfibrozil</w:t>
      </w:r>
      <w:proofErr w:type="spellEnd"/>
    </w:p>
    <w:p w:rsidR="00DC73DC" w:rsidRDefault="00DC73DC" w:rsidP="00E842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Colestipol</w:t>
      </w:r>
      <w:proofErr w:type="spellEnd"/>
    </w:p>
    <w:p w:rsidR="00DC73DC" w:rsidRDefault="00DC73DC" w:rsidP="00F16F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6F1F" w:rsidRDefault="00F16F1F" w:rsidP="00F16F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Rectal suppositories intended for adult use usually weight approximately:</w:t>
      </w:r>
    </w:p>
    <w:p w:rsidR="00F16F1F" w:rsidRDefault="00F16F1F" w:rsidP="00E842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</w:t>
      </w:r>
    </w:p>
    <w:p w:rsidR="00F16F1F" w:rsidRDefault="00F16F1F" w:rsidP="00E842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</w:t>
      </w:r>
    </w:p>
    <w:p w:rsidR="00F16F1F" w:rsidRDefault="00F16F1F" w:rsidP="00E842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</w:t>
      </w:r>
    </w:p>
    <w:p w:rsidR="00F16F1F" w:rsidRDefault="00F16F1F" w:rsidP="00E842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</w:t>
      </w:r>
    </w:p>
    <w:p w:rsidR="00F16F1F" w:rsidRDefault="00F16F1F" w:rsidP="00E842F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g</w:t>
      </w:r>
    </w:p>
    <w:p w:rsidR="00F16F1F" w:rsidRDefault="00F16F1F" w:rsidP="00F16F1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4DE9" w:rsidRDefault="00A14DE9" w:rsidP="00A14D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administered intravenously?</w:t>
      </w:r>
    </w:p>
    <w:p w:rsidR="00A14DE9" w:rsidRDefault="00A14DE9" w:rsidP="00E842F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insulin</w:t>
      </w:r>
    </w:p>
    <w:p w:rsidR="00A14DE9" w:rsidRDefault="00A14DE9" w:rsidP="00E842F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Isophane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insulin (NPH)</w:t>
      </w:r>
    </w:p>
    <w:p w:rsidR="00A14DE9" w:rsidRDefault="00A14DE9" w:rsidP="00E842F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zinc insulin (PZT)</w:t>
      </w:r>
    </w:p>
    <w:p w:rsidR="00A14DE9" w:rsidRDefault="00A14DE9" w:rsidP="00E842F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insulin</w:t>
      </w:r>
    </w:p>
    <w:p w:rsidR="00A14DE9" w:rsidRDefault="00A14DE9" w:rsidP="00E842F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Ultralente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insulin</w:t>
      </w:r>
    </w:p>
    <w:p w:rsidR="00A14DE9" w:rsidRDefault="00A14DE9" w:rsidP="00A14DE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14DE9" w:rsidRDefault="00A14DE9" w:rsidP="00A14DE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following drugs may enhance breast milk production by increasing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prolactin</w:t>
      </w:r>
      <w:proofErr w:type="spellEnd"/>
    </w:p>
    <w:p w:rsidR="009A3889" w:rsidRDefault="009A3889" w:rsidP="00E842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Haloperidol</w:t>
      </w:r>
    </w:p>
    <w:p w:rsidR="009A3889" w:rsidRDefault="009A3889" w:rsidP="00E842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Methyldopa</w:t>
      </w:r>
    </w:p>
    <w:p w:rsidR="009A3889" w:rsidRDefault="009A3889" w:rsidP="00E842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Metoclopramide</w:t>
      </w:r>
      <w:proofErr w:type="spellEnd"/>
    </w:p>
    <w:p w:rsidR="009A3889" w:rsidRDefault="009A3889" w:rsidP="00E842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Bromocriptine</w:t>
      </w:r>
      <w:proofErr w:type="spellEnd"/>
    </w:p>
    <w:p w:rsidR="009A3889" w:rsidRDefault="009A3889" w:rsidP="00E842F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Theophylline</w:t>
      </w:r>
      <w:proofErr w:type="spellEnd"/>
    </w:p>
    <w:p w:rsidR="009A3889" w:rsidRDefault="009A3889" w:rsidP="009A38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A3889" w:rsidRDefault="009A3889" w:rsidP="009A38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emergency department, the preferred first line therapy for asthma exacerbation is:</w:t>
      </w:r>
    </w:p>
    <w:p w:rsidR="009A3889" w:rsidRDefault="009A3889" w:rsidP="00E842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Theophylline</w:t>
      </w:r>
      <w:proofErr w:type="spellEnd"/>
    </w:p>
    <w:p w:rsidR="009A3889" w:rsidRDefault="009A3889" w:rsidP="00E842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Beta-agonist</w:t>
      </w:r>
    </w:p>
    <w:p w:rsidR="009A3889" w:rsidRDefault="009A3889" w:rsidP="00E842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Corticosteroid</w:t>
      </w:r>
    </w:p>
    <w:p w:rsidR="00A8122A" w:rsidRDefault="00A8122A" w:rsidP="00E842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A388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</w:t>
      </w:r>
    </w:p>
    <w:p w:rsidR="00A8122A" w:rsidRDefault="00A8122A" w:rsidP="00E842F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Antihistamine </w:t>
      </w:r>
    </w:p>
    <w:p w:rsidR="00A8122A" w:rsidRDefault="00A8122A" w:rsidP="00A8122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122A" w:rsidRDefault="00A8122A" w:rsidP="00A81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active ingredient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 is:</w:t>
      </w:r>
    </w:p>
    <w:p w:rsidR="00A8122A" w:rsidRDefault="00A8122A" w:rsidP="00E842F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Rizatriptan</w:t>
      </w:r>
      <w:proofErr w:type="spellEnd"/>
    </w:p>
    <w:p w:rsidR="00A8122A" w:rsidRDefault="00A8122A" w:rsidP="00E842F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Pregabalin</w:t>
      </w:r>
      <w:proofErr w:type="spellEnd"/>
    </w:p>
    <w:p w:rsidR="00A8122A" w:rsidRDefault="00A8122A" w:rsidP="00E842F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Amlodipine</w:t>
      </w:r>
      <w:proofErr w:type="spellEnd"/>
    </w:p>
    <w:p w:rsidR="00A8122A" w:rsidRDefault="00A8122A" w:rsidP="00E842F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Duloxetine</w:t>
      </w:r>
      <w:proofErr w:type="spellEnd"/>
    </w:p>
    <w:p w:rsidR="00A8122A" w:rsidRDefault="00A8122A" w:rsidP="00E842F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Tinidazole</w:t>
      </w:r>
      <w:proofErr w:type="spellEnd"/>
    </w:p>
    <w:p w:rsidR="00A8122A" w:rsidRDefault="00A8122A" w:rsidP="00A8122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122A" w:rsidRDefault="00A8122A" w:rsidP="00A81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manufacturer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A8122A" w:rsidRDefault="00A8122A" w:rsidP="00E842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</w:t>
      </w:r>
    </w:p>
    <w:p w:rsidR="00A8122A" w:rsidRDefault="00A8122A" w:rsidP="00E842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Pfizer</w:t>
      </w:r>
    </w:p>
    <w:p w:rsidR="00A8122A" w:rsidRDefault="00A8122A" w:rsidP="00E842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Novartis</w:t>
      </w:r>
    </w:p>
    <w:p w:rsidR="00A8122A" w:rsidRDefault="00A8122A" w:rsidP="00E842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</w:t>
      </w:r>
    </w:p>
    <w:p w:rsidR="00A8122A" w:rsidRDefault="00A8122A" w:rsidP="00E842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Lilly</w:t>
      </w:r>
    </w:p>
    <w:p w:rsidR="00A8122A" w:rsidRDefault="00A8122A" w:rsidP="00A8122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8122A" w:rsidRDefault="00A8122A" w:rsidP="00A812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indicated in:</w:t>
      </w:r>
    </w:p>
    <w:p w:rsidR="00A8122A" w:rsidRDefault="00A8122A" w:rsidP="00E842F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Hypertension</w:t>
      </w:r>
    </w:p>
    <w:p w:rsidR="00A8122A" w:rsidRDefault="00A8122A" w:rsidP="00E842F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mellitus</w:t>
      </w:r>
    </w:p>
    <w:p w:rsidR="00A8122A" w:rsidRDefault="00A8122A" w:rsidP="00E842F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Hypothyroidism</w:t>
      </w:r>
    </w:p>
    <w:p w:rsidR="00A14DE9" w:rsidRDefault="00A8122A" w:rsidP="00E842F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failure </w:t>
      </w:r>
    </w:p>
    <w:p w:rsidR="00A8122A" w:rsidRDefault="00A8122A" w:rsidP="00E842F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Migraine attacks</w:t>
      </w:r>
    </w:p>
    <w:p w:rsidR="00A8122A" w:rsidRDefault="00A8122A" w:rsidP="00A8122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171B3" w:rsidRDefault="003171B3" w:rsidP="003171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medicine which have same active ingredient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3171B3" w:rsidRDefault="003171B3" w:rsidP="00E842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Viagra</w:t>
      </w:r>
    </w:p>
    <w:p w:rsidR="003171B3" w:rsidRDefault="003171B3" w:rsidP="00E842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Siafil</w:t>
      </w:r>
      <w:proofErr w:type="spellEnd"/>
    </w:p>
    <w:p w:rsidR="003171B3" w:rsidRDefault="003171B3" w:rsidP="00E842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Sinagra</w:t>
      </w:r>
      <w:proofErr w:type="spellEnd"/>
    </w:p>
    <w:p w:rsidR="003171B3" w:rsidRDefault="003171B3" w:rsidP="00E842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V-care</w:t>
      </w:r>
    </w:p>
    <w:p w:rsidR="003171B3" w:rsidRDefault="003171B3" w:rsidP="00E842F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C&amp; D</w:t>
      </w:r>
    </w:p>
    <w:p w:rsidR="00C11A89" w:rsidRDefault="00C11A89" w:rsidP="00C11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A89" w:rsidRDefault="00C11A89" w:rsidP="00C11A8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>
        <w:rPr>
          <w:rFonts w:ascii="Times New Roman" w:hAnsi="Times New Roman" w:cs="Times New Roman"/>
          <w:sz w:val="24"/>
          <w:szCs w:val="24"/>
        </w:rPr>
        <w:t>-sodium is the active ingredient of:</w:t>
      </w:r>
    </w:p>
    <w:p w:rsidR="00C11A89" w:rsidRDefault="00480E0B" w:rsidP="00E842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Anaflam</w:t>
      </w:r>
      <w:proofErr w:type="spellEnd"/>
    </w:p>
    <w:p w:rsidR="00480E0B" w:rsidRDefault="00480E0B" w:rsidP="00E842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Voltaren</w:t>
      </w:r>
      <w:proofErr w:type="spellEnd"/>
    </w:p>
    <w:p w:rsidR="00480E0B" w:rsidRDefault="00480E0B" w:rsidP="00E842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Mesulid</w:t>
      </w:r>
      <w:proofErr w:type="spellEnd"/>
    </w:p>
    <w:p w:rsidR="00480E0B" w:rsidRDefault="00480E0B" w:rsidP="00E842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Tramal</w:t>
      </w:r>
      <w:proofErr w:type="spellEnd"/>
    </w:p>
    <w:p w:rsidR="00480E0B" w:rsidRDefault="00480E0B" w:rsidP="00E842F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480E0B" w:rsidRDefault="00480E0B" w:rsidP="0048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E0B" w:rsidRDefault="00480E0B" w:rsidP="00480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the treatment of herpes zoster:</w:t>
      </w:r>
    </w:p>
    <w:p w:rsidR="00480E0B" w:rsidRDefault="00480E0B" w:rsidP="00E842F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Acyclovir</w:t>
      </w:r>
    </w:p>
    <w:p w:rsidR="00480E0B" w:rsidRDefault="00480E0B" w:rsidP="00E842F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Dimethindene</w:t>
      </w:r>
      <w:proofErr w:type="spellEnd"/>
    </w:p>
    <w:p w:rsidR="00480E0B" w:rsidRDefault="00480E0B" w:rsidP="00E842F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Loratidine</w:t>
      </w:r>
      <w:proofErr w:type="spellEnd"/>
    </w:p>
    <w:p w:rsidR="00480E0B" w:rsidRDefault="00480E0B" w:rsidP="00E842F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oxide</w:t>
      </w:r>
    </w:p>
    <w:p w:rsidR="00480E0B" w:rsidRDefault="00480E0B" w:rsidP="00E842F3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480E0B" w:rsidRPr="00480E0B" w:rsidRDefault="00480E0B" w:rsidP="00480E0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80E0B" w:rsidRDefault="00480E0B" w:rsidP="00480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the treatment of anaerobic bacterial infection</w:t>
      </w:r>
    </w:p>
    <w:p w:rsidR="00480E0B" w:rsidRDefault="00F10DEC" w:rsidP="00E842F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Gentamicin</w:t>
      </w:r>
      <w:proofErr w:type="spellEnd"/>
    </w:p>
    <w:p w:rsidR="00F10DEC" w:rsidRDefault="00F10DEC" w:rsidP="00E842F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Fucidic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F10DEC" w:rsidRDefault="00F10DEC" w:rsidP="00E842F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Metronidazole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EC" w:rsidRDefault="00F10DEC" w:rsidP="00E842F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Cephalexin</w:t>
      </w:r>
      <w:proofErr w:type="spellEnd"/>
    </w:p>
    <w:p w:rsidR="00F10DEC" w:rsidRDefault="00F10DEC" w:rsidP="00E842F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F10DEC" w:rsidRDefault="00F10DEC" w:rsidP="00F10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DEC" w:rsidRDefault="00F10DEC" w:rsidP="00F10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following substances is soluble in water:</w:t>
      </w:r>
    </w:p>
    <w:p w:rsidR="00F10DEC" w:rsidRDefault="00F10DEC" w:rsidP="00E842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Tetracycline</w:t>
      </w:r>
    </w:p>
    <w:p w:rsidR="00F10DEC" w:rsidRDefault="00F10DEC" w:rsidP="00E842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</w:p>
    <w:p w:rsidR="00F10DEC" w:rsidRDefault="00F10DEC" w:rsidP="00E842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Ascorbic acid</w:t>
      </w:r>
    </w:p>
    <w:p w:rsidR="00F10DEC" w:rsidRDefault="00F10DEC" w:rsidP="00E842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K</w:t>
      </w:r>
    </w:p>
    <w:p w:rsidR="00F10DEC" w:rsidRDefault="00F10DEC" w:rsidP="00E842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Indomethacin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DEC" w:rsidRDefault="00F10DEC" w:rsidP="00F10DE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10DEC" w:rsidRDefault="00F10DEC" w:rsidP="00F10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alopecia treatment:</w:t>
      </w:r>
    </w:p>
    <w:p w:rsidR="00F10DEC" w:rsidRDefault="00F10DEC" w:rsidP="00E842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Enalapril</w:t>
      </w:r>
      <w:proofErr w:type="spellEnd"/>
    </w:p>
    <w:p w:rsidR="00F10DEC" w:rsidRDefault="00F10DEC" w:rsidP="00E842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Clonidine</w:t>
      </w:r>
      <w:proofErr w:type="spellEnd"/>
    </w:p>
    <w:p w:rsidR="00F10DEC" w:rsidRDefault="00F10DEC" w:rsidP="00E842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Hydralazine</w:t>
      </w:r>
      <w:proofErr w:type="spellEnd"/>
    </w:p>
    <w:p w:rsidR="00F10DEC" w:rsidRDefault="00F10DEC" w:rsidP="00E842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Atenolol</w:t>
      </w:r>
      <w:proofErr w:type="spellEnd"/>
    </w:p>
    <w:p w:rsidR="00F10DEC" w:rsidRDefault="00F10DEC" w:rsidP="00E842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Minoxidil</w:t>
      </w:r>
      <w:proofErr w:type="spellEnd"/>
    </w:p>
    <w:p w:rsidR="00F10DEC" w:rsidRDefault="00F10DEC" w:rsidP="00F10D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DEC" w:rsidRDefault="00F10DEC" w:rsidP="00F10D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 as controlled drug:</w:t>
      </w:r>
    </w:p>
    <w:p w:rsidR="00F10DEC" w:rsidRDefault="00F10DEC" w:rsidP="00E842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Indomethacin</w:t>
      </w:r>
      <w:proofErr w:type="spellEnd"/>
    </w:p>
    <w:p w:rsidR="00F10DEC" w:rsidRDefault="00F10DEC" w:rsidP="00E842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Etodalac</w:t>
      </w:r>
      <w:proofErr w:type="spellEnd"/>
    </w:p>
    <w:p w:rsidR="00F10DEC" w:rsidRDefault="00F10DEC" w:rsidP="00E842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Nimesulid</w:t>
      </w:r>
      <w:proofErr w:type="spellEnd"/>
    </w:p>
    <w:p w:rsidR="00F10DEC" w:rsidRDefault="00F10DEC" w:rsidP="00E842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Rivotril</w:t>
      </w:r>
      <w:proofErr w:type="spellEnd"/>
    </w:p>
    <w:p w:rsidR="00F10DEC" w:rsidRDefault="00F10DEC" w:rsidP="00E842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Lamotrigine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35" w:rsidRDefault="00F84C35" w:rsidP="00F84C3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84C35" w:rsidRDefault="00F84C35" w:rsidP="00F84C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fungal infection treatment:</w:t>
      </w:r>
    </w:p>
    <w:p w:rsidR="00F84C35" w:rsidRDefault="00F84C35" w:rsidP="00E842F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Atorvastatin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35" w:rsidRDefault="00F84C35" w:rsidP="00E842F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Metronidazole</w:t>
      </w:r>
      <w:proofErr w:type="spellEnd"/>
    </w:p>
    <w:p w:rsidR="00F84C35" w:rsidRDefault="00F84C35" w:rsidP="00E842F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Itraconazole</w:t>
      </w:r>
      <w:proofErr w:type="spellEnd"/>
    </w:p>
    <w:p w:rsidR="00F84C35" w:rsidRDefault="00EC6AD7" w:rsidP="00E842F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Clindamycin</w:t>
      </w:r>
      <w:proofErr w:type="spellEnd"/>
    </w:p>
    <w:p w:rsidR="00EC6AD7" w:rsidRDefault="00EC6AD7" w:rsidP="00E842F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Neomycin</w:t>
      </w:r>
    </w:p>
    <w:p w:rsidR="00EC6AD7" w:rsidRDefault="00EC6AD7" w:rsidP="00EC6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AD7" w:rsidRDefault="005D0C3C" w:rsidP="00EC6A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polycystic ovarian syndrome (POS)</w:t>
      </w:r>
    </w:p>
    <w:p w:rsidR="005D0C3C" w:rsidRDefault="005D0C3C" w:rsidP="00E842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Glimepride</w:t>
      </w:r>
      <w:proofErr w:type="spellEnd"/>
    </w:p>
    <w:p w:rsidR="005D0C3C" w:rsidRDefault="005D0C3C" w:rsidP="00E842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Exenatide</w:t>
      </w:r>
      <w:proofErr w:type="spellEnd"/>
    </w:p>
    <w:p w:rsidR="005D0C3C" w:rsidRDefault="005D0C3C" w:rsidP="00E842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</w:p>
    <w:p w:rsidR="005D0C3C" w:rsidRDefault="005D0C3C" w:rsidP="00E842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Glibenclamide</w:t>
      </w:r>
      <w:proofErr w:type="spellEnd"/>
    </w:p>
    <w:p w:rsidR="005D0C3C" w:rsidRDefault="005D0C3C" w:rsidP="00E842F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5D0C3C" w:rsidRDefault="005D0C3C" w:rsidP="005D0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C3C" w:rsidRDefault="005D0C3C" w:rsidP="005D0C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Pantinol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® cream is manufactured by:</w:t>
      </w:r>
    </w:p>
    <w:p w:rsidR="005D0C3C" w:rsidRDefault="005D0C3C" w:rsidP="00E842F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Beirzeit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(BPC)</w:t>
      </w:r>
    </w:p>
    <w:p w:rsidR="005D0C3C" w:rsidRDefault="005D0C3C" w:rsidP="00E842F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Gama</w:t>
      </w:r>
    </w:p>
    <w:p w:rsidR="005D0C3C" w:rsidRDefault="005D0C3C" w:rsidP="00E842F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Sandoz</w:t>
      </w:r>
    </w:p>
    <w:p w:rsidR="005D0C3C" w:rsidRDefault="005D0C3C" w:rsidP="00E842F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Pharmacare</w:t>
      </w:r>
      <w:proofErr w:type="spellEnd"/>
    </w:p>
    <w:p w:rsidR="005D0C3C" w:rsidRDefault="005D0C3C" w:rsidP="00E842F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Novartis</w:t>
      </w:r>
    </w:p>
    <w:p w:rsidR="005D0C3C" w:rsidRDefault="005D0C3C" w:rsidP="005D0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C3C" w:rsidRDefault="005D0C3C" w:rsidP="005D0C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bromocriptine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active ingredient:</w:t>
      </w:r>
    </w:p>
    <w:p w:rsidR="005D0C3C" w:rsidRDefault="005D0C3C" w:rsidP="00E842F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Lactopar</w:t>
      </w:r>
      <w:proofErr w:type="spellEnd"/>
    </w:p>
    <w:p w:rsidR="005D0C3C" w:rsidRDefault="005D0C3C" w:rsidP="00E842F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Parilac</w:t>
      </w:r>
      <w:proofErr w:type="spellEnd"/>
    </w:p>
    <w:p w:rsidR="005D0C3C" w:rsidRDefault="005D0C3C" w:rsidP="00E842F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Parlodel</w:t>
      </w:r>
      <w:proofErr w:type="spellEnd"/>
    </w:p>
    <w:p w:rsidR="005D0C3C" w:rsidRDefault="005D0C3C" w:rsidP="00E842F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B &amp; C</w:t>
      </w:r>
    </w:p>
    <w:p w:rsidR="005D0C3C" w:rsidRDefault="005D0C3C" w:rsidP="00E842F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5D0C3C" w:rsidRDefault="005D0C3C" w:rsidP="005D0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D82" w:rsidRDefault="001060C4" w:rsidP="005D0C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statements about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>-forte®) eye drops are true except:</w:t>
      </w:r>
    </w:p>
    <w:p w:rsidR="001060C4" w:rsidRDefault="00064AF8" w:rsidP="00E842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fungal infection treatment</w:t>
      </w:r>
    </w:p>
    <w:p w:rsidR="00064AF8" w:rsidRDefault="00064AF8" w:rsidP="00E842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prednisolone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an active ingredient</w:t>
      </w:r>
    </w:p>
    <w:p w:rsidR="00064AF8" w:rsidRDefault="00064AF8" w:rsidP="00E842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with caution in glaucoma patient</w:t>
      </w:r>
    </w:p>
    <w:p w:rsidR="00064AF8" w:rsidRDefault="00064AF8" w:rsidP="00E842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be used more than 2 weeks</w:t>
      </w:r>
    </w:p>
    <w:p w:rsidR="00064AF8" w:rsidRDefault="00064AF8" w:rsidP="00E842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by allergen company</w:t>
      </w:r>
    </w:p>
    <w:p w:rsidR="00064AF8" w:rsidRDefault="00064AF8" w:rsidP="00064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AF8" w:rsidRDefault="002749F2" w:rsidP="002749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9F2">
        <w:rPr>
          <w:rFonts w:ascii="Times New Roman" w:hAnsi="Times New Roman" w:cs="Times New Roman"/>
          <w:sz w:val="24"/>
          <w:szCs w:val="24"/>
        </w:rPr>
        <w:t xml:space="preserve">All of these </w:t>
      </w:r>
      <w:r>
        <w:rPr>
          <w:rFonts w:ascii="Times New Roman" w:hAnsi="Times New Roman" w:cs="Times New Roman"/>
          <w:sz w:val="24"/>
          <w:szCs w:val="24"/>
        </w:rPr>
        <w:t xml:space="preserve">statements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true except:</w:t>
      </w:r>
    </w:p>
    <w:p w:rsidR="002749F2" w:rsidRDefault="002749F2" w:rsidP="00E842F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cause peptic ulcer </w:t>
      </w:r>
    </w:p>
    <w:p w:rsidR="002749F2" w:rsidRDefault="002749F2" w:rsidP="00E842F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used with caution in hypertensive patients </w:t>
      </w:r>
    </w:p>
    <w:p w:rsidR="002749F2" w:rsidRDefault="002749F2" w:rsidP="00E842F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cause addiction</w:t>
      </w:r>
    </w:p>
    <w:p w:rsidR="002749F2" w:rsidRDefault="002749F2" w:rsidP="00E842F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as 200, 400, 600 mg strengths </w:t>
      </w:r>
    </w:p>
    <w:p w:rsidR="002749F2" w:rsidRDefault="002749F2" w:rsidP="00E842F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Jepharm</w:t>
      </w:r>
      <w:proofErr w:type="spellEnd"/>
    </w:p>
    <w:p w:rsidR="002749F2" w:rsidRDefault="002749F2" w:rsidP="00274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9F2" w:rsidRDefault="00D1502D" w:rsidP="002749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(-40) Celsius degree is equal to </w:t>
      </w:r>
    </w:p>
    <w:p w:rsidR="00D1502D" w:rsidRDefault="00D1502D" w:rsidP="00E842F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60 Fahrenheit</w:t>
      </w:r>
    </w:p>
    <w:p w:rsidR="00D1502D" w:rsidRDefault="001A24D6" w:rsidP="00E842F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Fahrenheit</w:t>
      </w:r>
    </w:p>
    <w:p w:rsidR="001A24D6" w:rsidRDefault="001A24D6" w:rsidP="00E842F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Fahrenheit</w:t>
      </w:r>
    </w:p>
    <w:p w:rsidR="001A24D6" w:rsidRDefault="001A24D6" w:rsidP="00E842F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Fahrenheit</w:t>
      </w:r>
    </w:p>
    <w:p w:rsidR="001A24D6" w:rsidRDefault="001A24D6" w:rsidP="00E842F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Fahrenheit</w:t>
      </w:r>
    </w:p>
    <w:p w:rsidR="001A24D6" w:rsidRDefault="000237C4" w:rsidP="001A24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of these statements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true except:</w:t>
      </w:r>
    </w:p>
    <w:p w:rsidR="000237C4" w:rsidRDefault="000237C4" w:rsidP="00E842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B drugs, so it is safe during pregnancy</w:t>
      </w:r>
    </w:p>
    <w:p w:rsidR="000237C4" w:rsidRDefault="000237C4" w:rsidP="00E842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mg strength is used for infants</w:t>
      </w:r>
    </w:p>
    <w:p w:rsidR="000237C4" w:rsidRDefault="000237C4" w:rsidP="00E842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Hepatitis is the main complication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overdose </w:t>
      </w:r>
    </w:p>
    <w:p w:rsidR="000237C4" w:rsidRDefault="000237C4" w:rsidP="00E842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anti-inflammatory effect</w:t>
      </w:r>
    </w:p>
    <w:p w:rsidR="000237C4" w:rsidRDefault="000237C4" w:rsidP="00E842F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Acetylcysteine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antidote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overdose </w:t>
      </w:r>
    </w:p>
    <w:p w:rsidR="00F808C7" w:rsidRDefault="00F808C7" w:rsidP="00F80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8C7" w:rsidRDefault="00F808C7" w:rsidP="00F808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medicine used to treat heparin overdose is:</w:t>
      </w:r>
    </w:p>
    <w:p w:rsidR="00F808C7" w:rsidRDefault="00986DF3" w:rsidP="00E842F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dose of aspirin</w:t>
      </w:r>
    </w:p>
    <w:p w:rsidR="00986DF3" w:rsidRDefault="00986DF3" w:rsidP="00E842F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Atropine sulfate</w:t>
      </w:r>
    </w:p>
    <w:p w:rsidR="00986DF3" w:rsidRDefault="00986DF3" w:rsidP="00E842F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K</w:t>
      </w:r>
    </w:p>
    <w:p w:rsidR="00986DF3" w:rsidRDefault="00986DF3" w:rsidP="00E842F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Paracetamol</w:t>
      </w:r>
      <w:proofErr w:type="spellEnd"/>
    </w:p>
    <w:p w:rsidR="00986DF3" w:rsidRDefault="00986DF3" w:rsidP="00E842F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sulfate</w:t>
      </w:r>
    </w:p>
    <w:p w:rsidR="00986DF3" w:rsidRDefault="00986DF3" w:rsidP="0098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54B" w:rsidRDefault="009B054B" w:rsidP="00C505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these following antibiotics can be used in pregnancy:</w:t>
      </w:r>
    </w:p>
    <w:p w:rsidR="00C505AA" w:rsidRDefault="00C505AA" w:rsidP="00E842F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Tetracycline</w:t>
      </w:r>
    </w:p>
    <w:p w:rsidR="00C505AA" w:rsidRDefault="00C505AA" w:rsidP="00E842F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Sulfamethoxazole-trimethoprim</w:t>
      </w:r>
      <w:proofErr w:type="spellEnd"/>
    </w:p>
    <w:p w:rsidR="00C505AA" w:rsidRDefault="00C505AA" w:rsidP="00E842F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Ciprofloxacin</w:t>
      </w:r>
    </w:p>
    <w:p w:rsidR="00C505AA" w:rsidRDefault="00C505AA" w:rsidP="00E842F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Gentamicin</w:t>
      </w:r>
      <w:proofErr w:type="spellEnd"/>
    </w:p>
    <w:p w:rsidR="00C505AA" w:rsidRDefault="00C505AA" w:rsidP="00E842F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Cefuroxime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AA" w:rsidRDefault="00C505AA" w:rsidP="00C505A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505AA" w:rsidRDefault="001E5013" w:rsidP="00C505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used as all of the following agents except</w:t>
      </w:r>
    </w:p>
    <w:p w:rsidR="001E5013" w:rsidRDefault="00F75628" w:rsidP="00E842F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Antitussives</w:t>
      </w:r>
      <w:proofErr w:type="spellEnd"/>
    </w:p>
    <w:p w:rsidR="00F75628" w:rsidRDefault="00F75628" w:rsidP="00E842F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Analgesics </w:t>
      </w:r>
    </w:p>
    <w:p w:rsidR="00F75628" w:rsidRDefault="00F75628" w:rsidP="00E842F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Anti-inflammatory </w:t>
      </w:r>
    </w:p>
    <w:p w:rsidR="00F75628" w:rsidRDefault="00B853A5" w:rsidP="00E842F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Antidiarrheals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3A5" w:rsidRDefault="00B853A5" w:rsidP="00E842F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Preanesthetic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medications </w:t>
      </w:r>
    </w:p>
    <w:p w:rsidR="00B853A5" w:rsidRDefault="00B853A5" w:rsidP="00B8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3A5" w:rsidRDefault="00A3254A" w:rsidP="00B853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choices would be most appropriate in treating nausea and vomiting associated with motion sickness?</w:t>
      </w:r>
    </w:p>
    <w:p w:rsidR="00A3254A" w:rsidRDefault="00A3254A" w:rsidP="00E842F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Diphenhydramine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4A" w:rsidRDefault="00A3254A" w:rsidP="00E842F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Brompheniramine</w:t>
      </w:r>
      <w:proofErr w:type="spellEnd"/>
    </w:p>
    <w:p w:rsidR="00A3254A" w:rsidRDefault="00A3254A" w:rsidP="00E842F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Ondansetron</w:t>
      </w:r>
      <w:proofErr w:type="spellEnd"/>
    </w:p>
    <w:p w:rsidR="00A3254A" w:rsidRDefault="00A3254A" w:rsidP="00E842F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Omeprazole</w:t>
      </w:r>
      <w:proofErr w:type="spellEnd"/>
    </w:p>
    <w:p w:rsidR="00A3254A" w:rsidRDefault="00A3254A" w:rsidP="00E842F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Ranitidine </w:t>
      </w:r>
    </w:p>
    <w:p w:rsidR="00783ED1" w:rsidRDefault="00783ED1" w:rsidP="00783E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ED1" w:rsidRDefault="00783ED1" w:rsidP="00783E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antiulcer medications is most likely to cause drug interaction and endocrine side effects</w:t>
      </w:r>
    </w:p>
    <w:p w:rsidR="00783ED1" w:rsidRDefault="00260751" w:rsidP="00E842F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Ranitidine </w:t>
      </w:r>
    </w:p>
    <w:p w:rsidR="00260751" w:rsidRDefault="00260751" w:rsidP="00E842F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Omeprazole</w:t>
      </w:r>
      <w:proofErr w:type="spellEnd"/>
    </w:p>
    <w:p w:rsidR="00260751" w:rsidRDefault="00260751" w:rsidP="00E842F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Lansoprazole</w:t>
      </w:r>
      <w:proofErr w:type="spellEnd"/>
    </w:p>
    <w:p w:rsidR="00260751" w:rsidRDefault="00260751" w:rsidP="00E842F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Cimetidine</w:t>
      </w:r>
      <w:proofErr w:type="spellEnd"/>
    </w:p>
    <w:p w:rsidR="00260751" w:rsidRDefault="00260751" w:rsidP="00E842F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Famotidine</w:t>
      </w:r>
      <w:proofErr w:type="spellEnd"/>
    </w:p>
    <w:p w:rsidR="00260751" w:rsidRDefault="00260751" w:rsidP="0026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751" w:rsidRDefault="00B86431" w:rsidP="002607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(COX) 2 inhibitors have been associated with which of the following adverse drug reactions?</w:t>
      </w:r>
    </w:p>
    <w:p w:rsidR="00B86431" w:rsidRDefault="00B86431" w:rsidP="00E842F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ischemic colitis</w:t>
      </w:r>
    </w:p>
    <w:p w:rsidR="00B86431" w:rsidRDefault="00B86431" w:rsidP="00E842F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Torsade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pointes </w:t>
      </w:r>
    </w:p>
    <w:p w:rsidR="00B86431" w:rsidRDefault="00B86431" w:rsidP="00E842F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Cardiovascular thrombotic events</w:t>
      </w:r>
    </w:p>
    <w:p w:rsidR="00B86431" w:rsidRDefault="00B86431" w:rsidP="00E842F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Acute liver failure </w:t>
      </w:r>
    </w:p>
    <w:p w:rsidR="00B86431" w:rsidRDefault="00B86431" w:rsidP="00E842F3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Churg</w:t>
      </w:r>
      <w:proofErr w:type="spellEnd"/>
      <w:r>
        <w:rPr>
          <w:rFonts w:ascii="Times New Roman" w:hAnsi="Times New Roman" w:cs="Times New Roman"/>
          <w:sz w:val="24"/>
          <w:szCs w:val="24"/>
        </w:rPr>
        <w:t>-Strauss syndrome</w:t>
      </w:r>
    </w:p>
    <w:p w:rsidR="00B86431" w:rsidRDefault="00B86431" w:rsidP="00B86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431" w:rsidRDefault="00BC6A1A" w:rsidP="00BC6A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 has </w:t>
      </w:r>
      <w:r w:rsidR="00AB20A3">
        <w:rPr>
          <w:rFonts w:ascii="Times New Roman" w:hAnsi="Times New Roman" w:cs="Times New Roman"/>
          <w:sz w:val="24"/>
          <w:szCs w:val="24"/>
        </w:rPr>
        <w:t xml:space="preserve">an upper respiratory infection. Two years ago she experienced an episode of </w:t>
      </w:r>
      <w:proofErr w:type="spellStart"/>
      <w:r w:rsidR="00AB20A3">
        <w:rPr>
          <w:rFonts w:ascii="Times New Roman" w:hAnsi="Times New Roman" w:cs="Times New Roman"/>
          <w:sz w:val="24"/>
          <w:szCs w:val="24"/>
        </w:rPr>
        <w:t>bronchospasm</w:t>
      </w:r>
      <w:proofErr w:type="spellEnd"/>
      <w:r w:rsidR="00AB20A3">
        <w:rPr>
          <w:rFonts w:ascii="Times New Roman" w:hAnsi="Times New Roman" w:cs="Times New Roman"/>
          <w:sz w:val="24"/>
          <w:szCs w:val="24"/>
        </w:rPr>
        <w:t xml:space="preserve"> after penicillin therapy. Current cultures are positive for a strain of Streptococcus pneumonia that is sensitive to all of the following drugs. Which of these drugs would be the be</w:t>
      </w:r>
      <w:r w:rsidR="00DC59F9">
        <w:rPr>
          <w:rFonts w:ascii="Times New Roman" w:hAnsi="Times New Roman" w:cs="Times New Roman"/>
          <w:sz w:val="24"/>
          <w:szCs w:val="24"/>
        </w:rPr>
        <w:t xml:space="preserve">st choice for this patient? </w:t>
      </w:r>
    </w:p>
    <w:p w:rsidR="00DC59F9" w:rsidRDefault="00DC59F9" w:rsidP="00E842F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Amoxicillin/ </w:t>
      </w:r>
      <w:proofErr w:type="spellStart"/>
      <w:r>
        <w:rPr>
          <w:rFonts w:ascii="Times New Roman" w:hAnsi="Times New Roman" w:cs="Times New Roman"/>
          <w:sz w:val="24"/>
          <w:szCs w:val="24"/>
        </w:rPr>
        <w:t>clavulanate</w:t>
      </w:r>
      <w:proofErr w:type="spellEnd"/>
    </w:p>
    <w:p w:rsidR="00DC59F9" w:rsidRDefault="00DC59F9" w:rsidP="00E842F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Azithrimycin</w:t>
      </w:r>
      <w:proofErr w:type="spellEnd"/>
    </w:p>
    <w:p w:rsidR="00DC59F9" w:rsidRDefault="00DC59F9" w:rsidP="00E842F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Ampicillin</w:t>
      </w:r>
      <w:proofErr w:type="spellEnd"/>
    </w:p>
    <w:p w:rsidR="00DC59F9" w:rsidRDefault="00DC59F9" w:rsidP="00E842F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Cefaclor</w:t>
      </w:r>
      <w:proofErr w:type="spellEnd"/>
    </w:p>
    <w:p w:rsidR="00DC59F9" w:rsidRDefault="00DC59F9" w:rsidP="00E842F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Cefdinir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51" w:rsidRDefault="008B6551" w:rsidP="008B6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551" w:rsidRDefault="000F7338" w:rsidP="008B65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medications would be considered first-line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 acute episode of mania?</w:t>
      </w:r>
    </w:p>
    <w:p w:rsidR="000F7338" w:rsidRDefault="000F7338" w:rsidP="00E842F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Gabapentin</w:t>
      </w:r>
      <w:proofErr w:type="spellEnd"/>
    </w:p>
    <w:p w:rsidR="000F7338" w:rsidRDefault="000F7338" w:rsidP="00E842F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Lithium</w:t>
      </w:r>
    </w:p>
    <w:p w:rsidR="000F7338" w:rsidRDefault="000F7338" w:rsidP="00E842F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Lamotrigine</w:t>
      </w:r>
      <w:proofErr w:type="spellEnd"/>
    </w:p>
    <w:p w:rsidR="000F7338" w:rsidRDefault="000F7338" w:rsidP="00E842F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Haloperidol</w:t>
      </w:r>
    </w:p>
    <w:p w:rsidR="000F7338" w:rsidRDefault="000F7338" w:rsidP="00E842F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Sertraline</w:t>
      </w:r>
      <w:proofErr w:type="spellEnd"/>
    </w:p>
    <w:p w:rsidR="000F7338" w:rsidRDefault="000F7338" w:rsidP="000F7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38" w:rsidRDefault="000F7338" w:rsidP="000F73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 is associated with the use of which of the following drugs used in rheumatoid arthritis (RA).</w:t>
      </w:r>
    </w:p>
    <w:p w:rsidR="000F7338" w:rsidRDefault="000F7338" w:rsidP="00E842F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Leflunomide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38" w:rsidRDefault="00A404AA" w:rsidP="00E842F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Prednisone</w:t>
      </w:r>
    </w:p>
    <w:p w:rsidR="00A404AA" w:rsidRDefault="00A404AA" w:rsidP="00E842F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Methotrexate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AA" w:rsidRDefault="00A404AA" w:rsidP="00E842F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Penicillamine</w:t>
      </w:r>
      <w:proofErr w:type="spellEnd"/>
    </w:p>
    <w:p w:rsidR="00A404AA" w:rsidRDefault="00A404AA" w:rsidP="00E842F3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Hydroxychloroquine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AA" w:rsidRDefault="00A404AA" w:rsidP="00A40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F9" w:rsidRDefault="006F5AF9" w:rsidP="006F5A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adverse effects associated with aspirin include all of the following except:</w:t>
      </w:r>
    </w:p>
    <w:p w:rsidR="006F5AF9" w:rsidRDefault="006F5AF9" w:rsidP="00E842F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Gastrointestinal ulceration</w:t>
      </w:r>
    </w:p>
    <w:p w:rsidR="006F5AF9" w:rsidRDefault="006F5AF9" w:rsidP="00E842F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Renal </w:t>
      </w:r>
      <w:r w:rsidR="00432D52">
        <w:rPr>
          <w:rFonts w:ascii="Times New Roman" w:hAnsi="Times New Roman" w:cs="Times New Roman"/>
          <w:sz w:val="24"/>
          <w:szCs w:val="24"/>
        </w:rPr>
        <w:t xml:space="preserve">dysfunction </w:t>
      </w:r>
    </w:p>
    <w:p w:rsidR="00432D52" w:rsidRDefault="00432D52" w:rsidP="00E842F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methotrexate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toxicity </w:t>
      </w:r>
    </w:p>
    <w:p w:rsidR="00432D52" w:rsidRDefault="00432D52" w:rsidP="00E842F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arrhythmias</w:t>
      </w:r>
    </w:p>
    <w:p w:rsidR="00432D52" w:rsidRDefault="00432D52" w:rsidP="00E842F3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Hypersensitivity asthma.</w:t>
      </w:r>
    </w:p>
    <w:p w:rsidR="00432D52" w:rsidRDefault="00432D52" w:rsidP="00432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D52" w:rsidRDefault="00C26F4E" w:rsidP="00432D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are correct regarding infection prophylaxis in an organ transplant patient except:</w:t>
      </w:r>
    </w:p>
    <w:p w:rsidR="00C26F4E" w:rsidRDefault="00877B7B" w:rsidP="00E842F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Trimethoprime-sulfamethoxazole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pneumocytiscarinii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pneumonia prophylaxis</w:t>
      </w:r>
    </w:p>
    <w:p w:rsidR="00877B7B" w:rsidRDefault="00877B7B" w:rsidP="00E842F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Nystatin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fungal infection</w:t>
      </w:r>
    </w:p>
    <w:p w:rsidR="00877B7B" w:rsidRDefault="00877B7B" w:rsidP="00E842F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acyclovir for herpes simplex</w:t>
      </w:r>
    </w:p>
    <w:p w:rsidR="00877B7B" w:rsidRDefault="00877B7B" w:rsidP="00E842F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Clotrimazole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troche for oral thrush</w:t>
      </w:r>
    </w:p>
    <w:p w:rsidR="00877B7B" w:rsidRDefault="00272681" w:rsidP="00E842F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urinary tract infection</w:t>
      </w:r>
    </w:p>
    <w:p w:rsidR="00272681" w:rsidRDefault="00272681" w:rsidP="00272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81" w:rsidRDefault="00282451" w:rsidP="002726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most important sites for drug elimination:</w:t>
      </w:r>
    </w:p>
    <w:p w:rsidR="00282451" w:rsidRDefault="00282451" w:rsidP="00E842F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Pulmonary and liver</w:t>
      </w:r>
    </w:p>
    <w:p w:rsidR="00282451" w:rsidRDefault="00282451" w:rsidP="00E842F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and GIT</w:t>
      </w:r>
    </w:p>
    <w:p w:rsidR="00282451" w:rsidRDefault="00282451" w:rsidP="00E842F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and liver</w:t>
      </w:r>
    </w:p>
    <w:p w:rsidR="00282451" w:rsidRDefault="00282451" w:rsidP="00E842F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and liver</w:t>
      </w:r>
    </w:p>
    <w:p w:rsidR="00282451" w:rsidRDefault="00282451" w:rsidP="00E842F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Pulmonary and kidney</w:t>
      </w:r>
    </w:p>
    <w:p w:rsidR="00282451" w:rsidRDefault="00282451" w:rsidP="0028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451" w:rsidRDefault="00C03C4A" w:rsidP="002824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which affect a drug’s volume of distribution</w:t>
      </w:r>
    </w:p>
    <w:p w:rsidR="00C03C4A" w:rsidRDefault="00C03C4A" w:rsidP="00E842F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gender</w:t>
      </w:r>
    </w:p>
    <w:p w:rsidR="00C03C4A" w:rsidRDefault="00C03C4A" w:rsidP="00E842F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age</w:t>
      </w:r>
    </w:p>
    <w:p w:rsidR="00C03C4A" w:rsidRDefault="00C03C4A" w:rsidP="00E842F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</w:p>
    <w:p w:rsidR="00C03C4A" w:rsidRDefault="00C03C4A" w:rsidP="00E842F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drug-plasma protein binding</w:t>
      </w:r>
    </w:p>
    <w:p w:rsidR="00C03C4A" w:rsidRDefault="00C03C4A" w:rsidP="00E842F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C03C4A" w:rsidRDefault="00C03C4A" w:rsidP="00C0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4A" w:rsidRDefault="00C03C4A" w:rsidP="00C03C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50 mainly reflexes a drugs:</w:t>
      </w:r>
    </w:p>
    <w:p w:rsidR="00C03C4A" w:rsidRDefault="00C03C4A" w:rsidP="00E842F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Maximal effect</w:t>
      </w:r>
    </w:p>
    <w:p w:rsidR="00C03C4A" w:rsidRDefault="00C03C4A" w:rsidP="00E842F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Potency</w:t>
      </w:r>
    </w:p>
    <w:p w:rsidR="00C03C4A" w:rsidRDefault="00C03C4A" w:rsidP="00E842F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Lethality</w:t>
      </w:r>
    </w:p>
    <w:p w:rsidR="00C03C4A" w:rsidRDefault="00C03C4A" w:rsidP="00E842F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Ease of elimination</w:t>
      </w:r>
    </w:p>
    <w:p w:rsidR="00C03C4A" w:rsidRDefault="00C03C4A" w:rsidP="00E842F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</w:p>
    <w:p w:rsidR="00C03C4A" w:rsidRDefault="00C03C4A" w:rsidP="00C0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C4A" w:rsidRDefault="005C2079" w:rsidP="00C03C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result from the following drugs side effects</w:t>
      </w:r>
    </w:p>
    <w:p w:rsidR="005C2079" w:rsidRDefault="005C2079" w:rsidP="00E842F3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Antidepressants</w:t>
      </w:r>
    </w:p>
    <w:p w:rsidR="005C2079" w:rsidRDefault="005C2079" w:rsidP="00E842F3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Antihistamines</w:t>
      </w:r>
    </w:p>
    <w:p w:rsidR="005C2079" w:rsidRDefault="005C2079" w:rsidP="00E842F3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Antihypertensive </w:t>
      </w:r>
    </w:p>
    <w:p w:rsidR="005C2079" w:rsidRDefault="005C2079" w:rsidP="00E842F3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B</w:t>
      </w:r>
    </w:p>
    <w:p w:rsidR="005C2079" w:rsidRDefault="005C2079" w:rsidP="00E842F3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5C2079" w:rsidRDefault="00C96D96" w:rsidP="005C2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Receptors are usually made up of</w:t>
      </w:r>
    </w:p>
    <w:p w:rsidR="00C96D96" w:rsidRDefault="00C96D96" w:rsidP="00E842F3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Lipids</w:t>
      </w:r>
    </w:p>
    <w:p w:rsidR="00C96D96" w:rsidRDefault="00C96D96" w:rsidP="00E842F3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Proteins</w:t>
      </w:r>
    </w:p>
    <w:p w:rsidR="00C96D96" w:rsidRDefault="00C96D96" w:rsidP="00E842F3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</w:t>
      </w:r>
    </w:p>
    <w:p w:rsidR="00C96D96" w:rsidRDefault="00C96D96" w:rsidP="00E842F3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Esters</w:t>
      </w:r>
    </w:p>
    <w:p w:rsidR="00C96D96" w:rsidRDefault="00C96D96" w:rsidP="00E842F3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Amines</w:t>
      </w:r>
    </w:p>
    <w:p w:rsidR="00C96D96" w:rsidRDefault="00C96D96" w:rsidP="00C96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D96" w:rsidRDefault="00C96D96" w:rsidP="00C96D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affecting renal drug secretion rates</w:t>
      </w:r>
    </w:p>
    <w:p w:rsidR="00C96D96" w:rsidRDefault="00C96D96" w:rsidP="00E842F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 saturation</w:t>
      </w:r>
    </w:p>
    <w:p w:rsidR="00C96D96" w:rsidRDefault="00C96D96" w:rsidP="00E842F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transfer </w:t>
      </w:r>
      <w:r w:rsidR="006F1244">
        <w:rPr>
          <w:rFonts w:ascii="Times New Roman" w:hAnsi="Times New Roman" w:cs="Times New Roman"/>
          <w:sz w:val="24"/>
          <w:szCs w:val="24"/>
        </w:rPr>
        <w:t>rates across tubular membrane</w:t>
      </w:r>
    </w:p>
    <w:p w:rsidR="006F1244" w:rsidRDefault="006F1244" w:rsidP="00E842F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drug-plasma protein binding</w:t>
      </w:r>
    </w:p>
    <w:p w:rsidR="006F1244" w:rsidRDefault="006F1244" w:rsidP="00E842F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drug delivery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sites</w:t>
      </w:r>
    </w:p>
    <w:p w:rsidR="006F1244" w:rsidRDefault="006F1244" w:rsidP="00E842F3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F1244" w:rsidRDefault="006F1244" w:rsidP="006F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44" w:rsidRDefault="006F1244" w:rsidP="006F12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Abnormalities in blood clotting may be associated with a deficiency of vitamin</w:t>
      </w:r>
    </w:p>
    <w:p w:rsidR="006F1244" w:rsidRDefault="006F1244" w:rsidP="00E842F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B12</w:t>
      </w:r>
    </w:p>
    <w:p w:rsidR="006F1244" w:rsidRDefault="006F1244" w:rsidP="00E842F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F1244" w:rsidRDefault="006F1244" w:rsidP="00E842F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6F1244" w:rsidRDefault="006F1244" w:rsidP="00E842F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B6</w:t>
      </w:r>
    </w:p>
    <w:p w:rsidR="006F1244" w:rsidRDefault="006F1244" w:rsidP="00E842F3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6F1244" w:rsidRDefault="006F1244" w:rsidP="006F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44" w:rsidRDefault="006F1244" w:rsidP="006F12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acute allergic reaction, the first drug that should be administered is</w:t>
      </w:r>
    </w:p>
    <w:p w:rsidR="006F1244" w:rsidRDefault="006F1244" w:rsidP="00E84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Penicillin</w:t>
      </w:r>
    </w:p>
    <w:p w:rsidR="006F1244" w:rsidRDefault="006F1244" w:rsidP="00E84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Adrenaline</w:t>
      </w:r>
    </w:p>
    <w:p w:rsidR="006F1244" w:rsidRDefault="006F1244" w:rsidP="00E84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Morphine sulfate</w:t>
      </w:r>
    </w:p>
    <w:p w:rsidR="006F1244" w:rsidRDefault="006F1244" w:rsidP="00E84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Diclifenac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6F1244" w:rsidRDefault="006F1244" w:rsidP="00E842F3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6F1244" w:rsidRDefault="006F1244" w:rsidP="006F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244" w:rsidRDefault="00955C29" w:rsidP="006F12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influencing osteoporosis development</w:t>
      </w:r>
    </w:p>
    <w:p w:rsidR="00955C29" w:rsidRDefault="00C5023A" w:rsidP="00E842F3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intake</w:t>
      </w:r>
    </w:p>
    <w:p w:rsidR="00C5023A" w:rsidRDefault="00C5023A" w:rsidP="00E842F3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physical activity</w:t>
      </w:r>
    </w:p>
    <w:p w:rsidR="00C5023A" w:rsidRDefault="00C5023A" w:rsidP="00E842F3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C5023A" w:rsidRDefault="00C5023A" w:rsidP="00E842F3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B</w:t>
      </w:r>
    </w:p>
    <w:p w:rsidR="00C5023A" w:rsidRDefault="00C5023A" w:rsidP="00E842F3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B &amp; C</w:t>
      </w:r>
    </w:p>
    <w:p w:rsidR="00C5023A" w:rsidRDefault="00C5023A" w:rsidP="00C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23A" w:rsidRDefault="00C5023A" w:rsidP="00C502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Primarily used to promote ovulation in patients wishing to become pregnant</w:t>
      </w:r>
    </w:p>
    <w:p w:rsidR="00C5023A" w:rsidRDefault="00EF072C" w:rsidP="00E842F3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Danazole</w:t>
      </w:r>
      <w:proofErr w:type="spellEnd"/>
    </w:p>
    <w:p w:rsidR="00EF072C" w:rsidRDefault="00EF072C" w:rsidP="00E842F3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Medroxyprogesterone</w:t>
      </w:r>
      <w:proofErr w:type="spellEnd"/>
    </w:p>
    <w:p w:rsidR="00EF072C" w:rsidRDefault="00EF072C" w:rsidP="00E842F3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Clomiphene</w:t>
      </w:r>
      <w:proofErr w:type="spellEnd"/>
    </w:p>
    <w:p w:rsidR="00EF072C" w:rsidRDefault="00EF072C" w:rsidP="00E842F3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</w:t>
      </w:r>
      <w:proofErr w:type="spellStart"/>
      <w:r>
        <w:rPr>
          <w:rFonts w:ascii="Times New Roman" w:hAnsi="Times New Roman" w:cs="Times New Roman"/>
          <w:sz w:val="24"/>
          <w:szCs w:val="24"/>
        </w:rPr>
        <w:t>Norgestrel</w:t>
      </w:r>
      <w:proofErr w:type="spellEnd"/>
    </w:p>
    <w:p w:rsidR="00EF072C" w:rsidRDefault="00E728D2" w:rsidP="00E842F3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Tamoxifen</w:t>
      </w:r>
      <w:proofErr w:type="spellEnd"/>
    </w:p>
    <w:p w:rsidR="00E728D2" w:rsidRDefault="00E728D2" w:rsidP="00E72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D2" w:rsidRDefault="00E728D2" w:rsidP="00E728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complication of insulin therapy:</w:t>
      </w:r>
    </w:p>
    <w:p w:rsidR="00E728D2" w:rsidRDefault="00E728D2" w:rsidP="00E842F3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Lipodystrophies</w:t>
      </w:r>
      <w:proofErr w:type="spellEnd"/>
    </w:p>
    <w:p w:rsidR="00E728D2" w:rsidRDefault="00E728D2" w:rsidP="00E842F3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Hypotension</w:t>
      </w:r>
    </w:p>
    <w:p w:rsidR="00E728D2" w:rsidRDefault="00E728D2" w:rsidP="00E842F3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Gallstones</w:t>
      </w:r>
    </w:p>
    <w:p w:rsidR="00E728D2" w:rsidRDefault="00E728D2" w:rsidP="00E842F3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Hypoglycemia</w:t>
      </w:r>
    </w:p>
    <w:p w:rsidR="00E728D2" w:rsidRDefault="00E728D2" w:rsidP="00E842F3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Retinopathy</w:t>
      </w:r>
    </w:p>
    <w:p w:rsidR="00E728D2" w:rsidRDefault="00E728D2" w:rsidP="00E72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D2" w:rsidRDefault="00056538" w:rsidP="00E728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generic sulfonylurea</w:t>
      </w:r>
    </w:p>
    <w:p w:rsidR="00056538" w:rsidRDefault="00DC75AE" w:rsidP="00E842F3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Chloropromide</w:t>
      </w:r>
      <w:proofErr w:type="spellEnd"/>
    </w:p>
    <w:p w:rsidR="00DC75AE" w:rsidRDefault="00DC75AE" w:rsidP="00E842F3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Tolazamide</w:t>
      </w:r>
      <w:proofErr w:type="spellEnd"/>
    </w:p>
    <w:p w:rsidR="00DC75AE" w:rsidRDefault="00DC75AE" w:rsidP="00E842F3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Acetohexamide</w:t>
      </w:r>
      <w:proofErr w:type="spellEnd"/>
    </w:p>
    <w:p w:rsidR="00DC75AE" w:rsidRDefault="00DC75AE" w:rsidP="00E842F3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Glipizide</w:t>
      </w:r>
      <w:proofErr w:type="spellEnd"/>
    </w:p>
    <w:p w:rsidR="00DC75AE" w:rsidRDefault="00DC75AE" w:rsidP="00E842F3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Tolbutamide</w:t>
      </w:r>
      <w:proofErr w:type="spellEnd"/>
    </w:p>
    <w:p w:rsidR="00DC75AE" w:rsidRDefault="00DC75AE" w:rsidP="00DC7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09" w:rsidRDefault="00D65A09" w:rsidP="00D65A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Methylparaben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used in the drug formulation as a</w:t>
      </w:r>
    </w:p>
    <w:p w:rsidR="00D65A09" w:rsidRDefault="00D65A09" w:rsidP="00E842F3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Diluents</w:t>
      </w:r>
    </w:p>
    <w:p w:rsidR="00D65A09" w:rsidRDefault="00D65A09" w:rsidP="00E842F3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Buffering agent</w:t>
      </w:r>
    </w:p>
    <w:p w:rsidR="00D65A09" w:rsidRDefault="00D65A09" w:rsidP="00E842F3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Disintegrant</w:t>
      </w:r>
      <w:proofErr w:type="spellEnd"/>
    </w:p>
    <w:p w:rsidR="00D65A09" w:rsidRDefault="00D65A09" w:rsidP="00E842F3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Preservative</w:t>
      </w:r>
    </w:p>
    <w:p w:rsidR="00D65A09" w:rsidRDefault="00D65A09" w:rsidP="00E842F3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Lubricant</w:t>
      </w:r>
    </w:p>
    <w:p w:rsidR="00D65A09" w:rsidRDefault="00D65A09" w:rsidP="00D65A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09" w:rsidRDefault="0099486D" w:rsidP="00D65A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Beta-receptor antagonist primarily used for the treatment of glaucoma</w:t>
      </w:r>
    </w:p>
    <w:p w:rsidR="0099486D" w:rsidRDefault="0099486D" w:rsidP="00E842F3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Propranolo</w:t>
      </w:r>
      <w:proofErr w:type="spellEnd"/>
    </w:p>
    <w:p w:rsidR="0099486D" w:rsidRDefault="0099486D" w:rsidP="00E842F3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Esmolol</w:t>
      </w:r>
      <w:proofErr w:type="spellEnd"/>
    </w:p>
    <w:p w:rsidR="0099486D" w:rsidRDefault="0099486D" w:rsidP="00E842F3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Nadolol</w:t>
      </w:r>
      <w:proofErr w:type="spellEnd"/>
    </w:p>
    <w:p w:rsidR="0099486D" w:rsidRDefault="0099486D" w:rsidP="00E842F3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Timolol</w:t>
      </w:r>
      <w:proofErr w:type="spellEnd"/>
    </w:p>
    <w:p w:rsidR="0099486D" w:rsidRDefault="0099486D" w:rsidP="00E842F3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Pilocarpine</w:t>
      </w:r>
      <w:proofErr w:type="spellEnd"/>
    </w:p>
    <w:p w:rsidR="0099486D" w:rsidRDefault="0099486D" w:rsidP="0099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86D" w:rsidRDefault="0099486D" w:rsidP="00994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used to manage allergic reactions</w:t>
      </w:r>
    </w:p>
    <w:p w:rsidR="0099486D" w:rsidRDefault="0099486D" w:rsidP="00E842F3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Glucocorticoids</w:t>
      </w:r>
      <w:proofErr w:type="spellEnd"/>
    </w:p>
    <w:p w:rsidR="0099486D" w:rsidRDefault="0099486D" w:rsidP="00E842F3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Antihistamines</w:t>
      </w:r>
    </w:p>
    <w:p w:rsidR="0099486D" w:rsidRDefault="0099486D" w:rsidP="00E842F3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Subcutaneous epinephrine</w:t>
      </w:r>
    </w:p>
    <w:p w:rsidR="0099486D" w:rsidRDefault="0099486D" w:rsidP="00E842F3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99486D" w:rsidRDefault="0099486D" w:rsidP="00E842F3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99486D" w:rsidRDefault="0099486D" w:rsidP="0099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86D" w:rsidRDefault="009E7E8B" w:rsidP="009948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current opioid analgesics act at this opioid receptor subtype</w:t>
      </w:r>
    </w:p>
    <w:p w:rsidR="009E7E8B" w:rsidRDefault="009E7E8B" w:rsidP="00E842F3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</w:t>
      </w:r>
    </w:p>
    <w:p w:rsidR="009E7E8B" w:rsidRDefault="009E7E8B" w:rsidP="00E842F3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</w:t>
      </w:r>
    </w:p>
    <w:p w:rsidR="009E7E8B" w:rsidRDefault="009E7E8B" w:rsidP="00E842F3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Delta</w:t>
      </w:r>
    </w:p>
    <w:p w:rsidR="009E7E8B" w:rsidRDefault="009E7E8B" w:rsidP="00E842F3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Epsilon</w:t>
      </w:r>
    </w:p>
    <w:p w:rsidR="009E7E8B" w:rsidRDefault="009E7E8B" w:rsidP="00E842F3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</w:p>
    <w:p w:rsidR="009E7E8B" w:rsidRDefault="009E7E8B" w:rsidP="009E7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E8B" w:rsidRDefault="00B134CE" w:rsidP="009E7E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adverse effect of heparin</w:t>
      </w:r>
    </w:p>
    <w:p w:rsidR="00B134CE" w:rsidRDefault="00B134CE" w:rsidP="00E842F3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Osteoporosis</w:t>
      </w:r>
    </w:p>
    <w:p w:rsidR="00B134CE" w:rsidRDefault="00B134CE" w:rsidP="00E842F3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Alopecia</w:t>
      </w:r>
    </w:p>
    <w:p w:rsidR="00B134CE" w:rsidRDefault="00B134CE" w:rsidP="00E842F3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</w:t>
      </w:r>
    </w:p>
    <w:p w:rsidR="00B134CE" w:rsidRDefault="00B134CE" w:rsidP="00E842F3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 fractures</w:t>
      </w:r>
    </w:p>
    <w:p w:rsidR="00B134CE" w:rsidRDefault="00B134CE" w:rsidP="00E842F3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filtration</w:t>
      </w:r>
    </w:p>
    <w:p w:rsidR="00B134CE" w:rsidRDefault="007259B2" w:rsidP="007259B2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.75pt;margin-top:11.55pt;width:373.5pt;height:40.5pt;z-index:-251659777"/>
        </w:pict>
      </w:r>
    </w:p>
    <w:p w:rsidR="007259B2" w:rsidRDefault="00851E79" w:rsidP="007259B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dispense an order calling for:</w:t>
      </w:r>
    </w:p>
    <w:p w:rsidR="00851E79" w:rsidRDefault="00851E79" w:rsidP="007259B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Prednisone 5 mg, one </w:t>
      </w:r>
      <w:r w:rsidR="007259B2">
        <w:rPr>
          <w:rFonts w:ascii="Times New Roman" w:hAnsi="Times New Roman" w:cs="Times New Roman"/>
          <w:sz w:val="24"/>
          <w:szCs w:val="24"/>
        </w:rPr>
        <w:t>t.i.dx3 days, one b.i.dx3 days , one q.d.x3 days</w:t>
      </w:r>
    </w:p>
    <w:p w:rsidR="007259B2" w:rsidRPr="00851E79" w:rsidRDefault="007259B2" w:rsidP="00851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D82" w:rsidRDefault="00605D82" w:rsidP="00605D8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05D82" w:rsidRDefault="007259B2" w:rsidP="007259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medication needed is</w:t>
      </w:r>
    </w:p>
    <w:p w:rsidR="007259B2" w:rsidRDefault="007259B2" w:rsidP="00E842F3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tab.</w:t>
      </w:r>
    </w:p>
    <w:p w:rsidR="007259B2" w:rsidRDefault="007259B2" w:rsidP="00E842F3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tab.</w:t>
      </w:r>
    </w:p>
    <w:p w:rsidR="007259B2" w:rsidRDefault="007259B2" w:rsidP="00E842F3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tab.</w:t>
      </w:r>
    </w:p>
    <w:p w:rsidR="007259B2" w:rsidRDefault="007259B2" w:rsidP="00E842F3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tab.</w:t>
      </w:r>
    </w:p>
    <w:p w:rsidR="007259B2" w:rsidRDefault="007259B2" w:rsidP="00E842F3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tab.</w:t>
      </w:r>
    </w:p>
    <w:p w:rsidR="007259B2" w:rsidRDefault="007259B2" w:rsidP="00725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9B2" w:rsidRDefault="003879CC" w:rsidP="007259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Adeef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contains the following active ingredient</w:t>
      </w:r>
    </w:p>
    <w:p w:rsidR="003879CC" w:rsidRDefault="003879CC" w:rsidP="00E842F3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Cefazolin</w:t>
      </w:r>
      <w:proofErr w:type="spellEnd"/>
    </w:p>
    <w:p w:rsidR="003879CC" w:rsidRDefault="003879CC" w:rsidP="00E842F3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Cefixime</w:t>
      </w:r>
      <w:proofErr w:type="spellEnd"/>
    </w:p>
    <w:p w:rsidR="003879CC" w:rsidRDefault="003879CC" w:rsidP="00E842F3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Cefdinir</w:t>
      </w:r>
      <w:proofErr w:type="spellEnd"/>
    </w:p>
    <w:p w:rsidR="003879CC" w:rsidRDefault="003879CC" w:rsidP="00E842F3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Cefonicid</w:t>
      </w:r>
      <w:proofErr w:type="spellEnd"/>
    </w:p>
    <w:p w:rsidR="003879CC" w:rsidRDefault="003879CC" w:rsidP="00E842F3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Cefotaxime</w:t>
      </w:r>
      <w:proofErr w:type="spellEnd"/>
    </w:p>
    <w:p w:rsidR="003879CC" w:rsidRDefault="003879CC" w:rsidP="00387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B0D" w:rsidRDefault="00606B0D" w:rsidP="003879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Adeef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classified as </w:t>
      </w:r>
    </w:p>
    <w:p w:rsidR="00606B0D" w:rsidRDefault="00606B0D" w:rsidP="00E842F3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generation cephalosporin</w:t>
      </w:r>
    </w:p>
    <w:p w:rsidR="00606B0D" w:rsidRDefault="00606B0D" w:rsidP="00E842F3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generation cephalosporin</w:t>
      </w:r>
    </w:p>
    <w:p w:rsidR="00606B0D" w:rsidRDefault="00606B0D" w:rsidP="00E842F3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generation cephalosporin</w:t>
      </w:r>
    </w:p>
    <w:p w:rsidR="00B53726" w:rsidRDefault="00B53726" w:rsidP="00E842F3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Fourth generation cephalosporin</w:t>
      </w:r>
    </w:p>
    <w:p w:rsidR="00B53726" w:rsidRDefault="00B53726" w:rsidP="00E842F3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Fifth generation cephalosporin</w:t>
      </w:r>
    </w:p>
    <w:p w:rsidR="00B53726" w:rsidRDefault="00B53726" w:rsidP="00B53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9EC" w:rsidRDefault="003459EC" w:rsidP="00B53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Mechanism of action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EC" w:rsidRDefault="003459EC" w:rsidP="00E842F3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membrane stabilization </w:t>
      </w:r>
    </w:p>
    <w:p w:rsidR="003459EC" w:rsidRDefault="003459EC" w:rsidP="00E842F3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Binds to intracellular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tubulin</w:t>
      </w:r>
      <w:proofErr w:type="spellEnd"/>
      <w:r>
        <w:rPr>
          <w:rFonts w:ascii="Times New Roman" w:hAnsi="Times New Roman" w:cs="Times New Roman"/>
          <w:sz w:val="24"/>
          <w:szCs w:val="24"/>
        </w:rPr>
        <w:t>-preventing/ reducing microtubule formation</w:t>
      </w:r>
    </w:p>
    <w:p w:rsidR="003459EC" w:rsidRDefault="003459EC" w:rsidP="00E842F3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Decreases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synthesis directly </w:t>
      </w:r>
    </w:p>
    <w:p w:rsidR="003459EC" w:rsidRDefault="003459EC" w:rsidP="00E842F3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Prevents IL-1 release directly </w:t>
      </w:r>
    </w:p>
    <w:p w:rsidR="003459EC" w:rsidRDefault="003459EC" w:rsidP="00E842F3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3459EC" w:rsidRDefault="003459EC" w:rsidP="0034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761" w:rsidRDefault="00615761" w:rsidP="00345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locally manufacture drug that contains the same active ingredient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celebra</w:t>
      </w:r>
      <w:proofErr w:type="spellEnd"/>
    </w:p>
    <w:p w:rsidR="00615761" w:rsidRDefault="00615761" w:rsidP="00E842F3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Celex</w:t>
      </w:r>
      <w:proofErr w:type="spellEnd"/>
    </w:p>
    <w:p w:rsidR="00615761" w:rsidRDefault="00615761" w:rsidP="00E842F3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Movalis</w:t>
      </w:r>
      <w:proofErr w:type="spellEnd"/>
    </w:p>
    <w:p w:rsidR="00615761" w:rsidRDefault="00615761" w:rsidP="00E842F3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Belara</w:t>
      </w:r>
      <w:proofErr w:type="spellEnd"/>
    </w:p>
    <w:p w:rsidR="00615761" w:rsidRDefault="00615761" w:rsidP="00E842F3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Lozar</w:t>
      </w:r>
      <w:proofErr w:type="spellEnd"/>
    </w:p>
    <w:p w:rsidR="00615761" w:rsidRDefault="00615761" w:rsidP="00E842F3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Mepral</w:t>
      </w:r>
      <w:proofErr w:type="spellEnd"/>
    </w:p>
    <w:p w:rsidR="00615761" w:rsidRDefault="00615761" w:rsidP="00615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EE1" w:rsidRDefault="00637EE1" w:rsidP="006157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active ingredient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637EE1" w:rsidRDefault="00637EE1" w:rsidP="00E842F3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Panthenol</w:t>
      </w:r>
      <w:proofErr w:type="spellEnd"/>
    </w:p>
    <w:p w:rsidR="00637EE1" w:rsidRDefault="00637EE1" w:rsidP="00E842F3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Pantoprazole</w:t>
      </w:r>
      <w:proofErr w:type="spellEnd"/>
    </w:p>
    <w:p w:rsidR="00637EE1" w:rsidRDefault="00637EE1" w:rsidP="00E842F3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Paroxetine</w:t>
      </w:r>
      <w:proofErr w:type="spellEnd"/>
    </w:p>
    <w:p w:rsidR="00637EE1" w:rsidRDefault="00637EE1" w:rsidP="00E842F3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Omeprazole</w:t>
      </w:r>
      <w:proofErr w:type="spellEnd"/>
    </w:p>
    <w:p w:rsidR="00637EE1" w:rsidRDefault="00637EE1" w:rsidP="00E842F3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Esomeprazole</w:t>
      </w:r>
      <w:proofErr w:type="spellEnd"/>
    </w:p>
    <w:p w:rsidR="00637EE1" w:rsidRDefault="00637EE1" w:rsidP="00637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50" w:rsidRDefault="00280850" w:rsidP="00637E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manufacturer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280850" w:rsidRDefault="00280850" w:rsidP="00E842F3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Birzeit</w:t>
      </w:r>
      <w:proofErr w:type="spellEnd"/>
    </w:p>
    <w:p w:rsidR="00280850" w:rsidRDefault="00280850" w:rsidP="00E842F3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</w:t>
      </w:r>
    </w:p>
    <w:p w:rsidR="00280850" w:rsidRDefault="00280850" w:rsidP="00E842F3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Pharmacare</w:t>
      </w:r>
      <w:proofErr w:type="spellEnd"/>
    </w:p>
    <w:p w:rsidR="00280850" w:rsidRDefault="00280850" w:rsidP="00E842F3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</w:t>
      </w:r>
      <w:proofErr w:type="spellEnd"/>
    </w:p>
    <w:p w:rsidR="00280850" w:rsidRDefault="00280850" w:rsidP="00E842F3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280850" w:rsidRDefault="00280850" w:rsidP="00280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50" w:rsidRDefault="0032163B" w:rsidP="003216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451C6">
        <w:rPr>
          <w:rFonts w:ascii="Times New Roman" w:hAnsi="Times New Roman" w:cs="Times New Roman"/>
          <w:sz w:val="24"/>
          <w:szCs w:val="24"/>
        </w:rPr>
        <w:t xml:space="preserve">active ingredient in </w:t>
      </w:r>
      <w:proofErr w:type="spellStart"/>
      <w:r w:rsidR="000451C6">
        <w:rPr>
          <w:rFonts w:ascii="Times New Roman" w:hAnsi="Times New Roman" w:cs="Times New Roman"/>
          <w:sz w:val="24"/>
          <w:szCs w:val="24"/>
        </w:rPr>
        <w:t>Effient</w:t>
      </w:r>
      <w:proofErr w:type="spellEnd"/>
      <w:r w:rsidR="000451C6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451C6" w:rsidRDefault="000451C6" w:rsidP="00E842F3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Pravastatin</w:t>
      </w:r>
      <w:proofErr w:type="spellEnd"/>
    </w:p>
    <w:p w:rsidR="000451C6" w:rsidRDefault="000451C6" w:rsidP="00E842F3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Praziquantel</w:t>
      </w:r>
      <w:proofErr w:type="spellEnd"/>
    </w:p>
    <w:p w:rsidR="000451C6" w:rsidRDefault="000451C6" w:rsidP="00E842F3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Premethrin</w:t>
      </w:r>
      <w:proofErr w:type="spellEnd"/>
    </w:p>
    <w:p w:rsidR="000451C6" w:rsidRDefault="000451C6" w:rsidP="00E842F3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Prasugrel</w:t>
      </w:r>
      <w:proofErr w:type="spellEnd"/>
    </w:p>
    <w:p w:rsidR="000451C6" w:rsidRDefault="000451C6" w:rsidP="00E842F3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Phenylphrine</w:t>
      </w:r>
      <w:proofErr w:type="spellEnd"/>
    </w:p>
    <w:p w:rsidR="000451C6" w:rsidRDefault="000451C6" w:rsidP="00045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1C6" w:rsidRDefault="000451C6" w:rsidP="000451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Elocom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contains the following active ingredient</w:t>
      </w:r>
    </w:p>
    <w:p w:rsidR="000451C6" w:rsidRDefault="000451C6" w:rsidP="00E842F3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Clobetasol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propionate</w:t>
      </w:r>
    </w:p>
    <w:p w:rsidR="000451C6" w:rsidRDefault="000451C6" w:rsidP="00E842F3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Mometasonefuroate</w:t>
      </w:r>
      <w:proofErr w:type="spellEnd"/>
    </w:p>
    <w:p w:rsidR="000451C6" w:rsidRDefault="000451C6" w:rsidP="00E842F3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Buserelin</w:t>
      </w:r>
      <w:proofErr w:type="spellEnd"/>
    </w:p>
    <w:p w:rsidR="000451C6" w:rsidRDefault="000451C6" w:rsidP="00E842F3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Bupropion</w:t>
      </w:r>
      <w:proofErr w:type="spellEnd"/>
    </w:p>
    <w:p w:rsidR="000451C6" w:rsidRDefault="000451C6" w:rsidP="00E842F3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Budeson</w:t>
      </w:r>
      <w:proofErr w:type="spellEnd"/>
    </w:p>
    <w:p w:rsidR="000451C6" w:rsidRDefault="000451C6" w:rsidP="000451C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51C6" w:rsidRDefault="00F15627" w:rsidP="000451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Elocom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manufactured by</w:t>
      </w:r>
    </w:p>
    <w:p w:rsidR="00F15627" w:rsidRDefault="00F15627" w:rsidP="00E842F3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</w:t>
      </w:r>
    </w:p>
    <w:p w:rsidR="00F15627" w:rsidRDefault="00F15627" w:rsidP="00E842F3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Schring</w:t>
      </w:r>
      <w:proofErr w:type="spellEnd"/>
      <w:r>
        <w:rPr>
          <w:rFonts w:ascii="Times New Roman" w:hAnsi="Times New Roman" w:cs="Times New Roman"/>
          <w:sz w:val="24"/>
          <w:szCs w:val="24"/>
        </w:rPr>
        <w:t>-Plough</w:t>
      </w:r>
    </w:p>
    <w:p w:rsidR="00F15627" w:rsidRDefault="00F15627" w:rsidP="00E842F3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Novartis</w:t>
      </w:r>
    </w:p>
    <w:p w:rsidR="00F15627" w:rsidRDefault="00F15627" w:rsidP="00E842F3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Danpharm</w:t>
      </w:r>
      <w:proofErr w:type="spellEnd"/>
    </w:p>
    <w:p w:rsidR="00F15627" w:rsidRDefault="00F15627" w:rsidP="00E842F3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Bayer</w:t>
      </w:r>
    </w:p>
    <w:p w:rsidR="00F15627" w:rsidRDefault="00F15627" w:rsidP="00F1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627" w:rsidRDefault="00420A4E" w:rsidP="00F1562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drug that inhibits ADP-induced platelet aggregation is </w:t>
      </w:r>
    </w:p>
    <w:p w:rsidR="00420A4E" w:rsidRDefault="00420A4E" w:rsidP="00E842F3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Aspirin</w:t>
      </w:r>
    </w:p>
    <w:p w:rsidR="00420A4E" w:rsidRDefault="00420A4E" w:rsidP="00E842F3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Eptifibatide</w:t>
      </w:r>
      <w:proofErr w:type="spellEnd"/>
    </w:p>
    <w:p w:rsidR="00420A4E" w:rsidRDefault="00420A4E" w:rsidP="00E842F3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Clopidex</w:t>
      </w:r>
      <w:proofErr w:type="spellEnd"/>
    </w:p>
    <w:p w:rsidR="00420A4E" w:rsidRDefault="00420A4E" w:rsidP="00E842F3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Tirofiban</w:t>
      </w:r>
      <w:proofErr w:type="spellEnd"/>
    </w:p>
    <w:p w:rsidR="00420A4E" w:rsidRDefault="00420A4E" w:rsidP="00E842F3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Abciximab</w:t>
      </w:r>
      <w:proofErr w:type="spellEnd"/>
    </w:p>
    <w:p w:rsidR="00420A4E" w:rsidRDefault="00420A4E" w:rsidP="00420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A4E" w:rsidRDefault="00DA5371" w:rsidP="00420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Plavix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manufactured by</w:t>
      </w:r>
    </w:p>
    <w:p w:rsidR="00DA5371" w:rsidRDefault="00DA5371" w:rsidP="00E842F3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MSD</w:t>
      </w:r>
    </w:p>
    <w:p w:rsidR="00DA5371" w:rsidRDefault="00DA5371" w:rsidP="00E842F3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Schring</w:t>
      </w:r>
      <w:proofErr w:type="spellEnd"/>
      <w:r>
        <w:rPr>
          <w:rFonts w:ascii="Times New Roman" w:hAnsi="Times New Roman" w:cs="Times New Roman"/>
          <w:sz w:val="24"/>
          <w:szCs w:val="24"/>
        </w:rPr>
        <w:t>-Plough</w:t>
      </w:r>
    </w:p>
    <w:p w:rsidR="00DA5371" w:rsidRDefault="00DA5371" w:rsidP="00E842F3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Novartis</w:t>
      </w:r>
    </w:p>
    <w:p w:rsidR="00DA5371" w:rsidRDefault="00DA5371" w:rsidP="00E842F3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71" w:rsidRDefault="00DA5371" w:rsidP="00E842F3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Bayer</w:t>
      </w:r>
    </w:p>
    <w:p w:rsidR="001D58B7" w:rsidRDefault="001D58B7" w:rsidP="001D5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8B7" w:rsidRDefault="001D58B7" w:rsidP="001D5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Thiazides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known to reduce exertion of</w:t>
      </w:r>
    </w:p>
    <w:p w:rsidR="001D58B7" w:rsidRDefault="001D58B7" w:rsidP="00E842F3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Diazepam</w:t>
      </w:r>
    </w:p>
    <w:p w:rsidR="001D58B7" w:rsidRDefault="001D58B7" w:rsidP="00E842F3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Fluoxetine</w:t>
      </w:r>
      <w:proofErr w:type="spellEnd"/>
    </w:p>
    <w:p w:rsidR="001D58B7" w:rsidRDefault="001D58B7" w:rsidP="00E842F3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Imipramine</w:t>
      </w:r>
      <w:proofErr w:type="spellEnd"/>
    </w:p>
    <w:p w:rsidR="001D58B7" w:rsidRDefault="001D58B7" w:rsidP="00E842F3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Lithium</w:t>
      </w:r>
    </w:p>
    <w:p w:rsidR="00BD6AB8" w:rsidRPr="00BD6AB8" w:rsidRDefault="001D58B7" w:rsidP="00E842F3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Potasium</w:t>
      </w:r>
      <w:proofErr w:type="spellEnd"/>
    </w:p>
    <w:p w:rsidR="00605D82" w:rsidRPr="00605D82" w:rsidRDefault="00605D82" w:rsidP="0060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B35" w:rsidRDefault="00BD6AB8" w:rsidP="00BD6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active ingredient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drug is</w:t>
      </w:r>
    </w:p>
    <w:p w:rsidR="00BD6AB8" w:rsidRDefault="00BD6AB8" w:rsidP="00E842F3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Amlodioine</w:t>
      </w:r>
      <w:proofErr w:type="spellEnd"/>
    </w:p>
    <w:p w:rsidR="00BD6AB8" w:rsidRDefault="00BD6AB8" w:rsidP="00E842F3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Isosorbide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mononitrate</w:t>
      </w:r>
      <w:proofErr w:type="spellEnd"/>
    </w:p>
    <w:p w:rsidR="00BD6AB8" w:rsidRDefault="00BD6AB8" w:rsidP="00E842F3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Enalapril</w:t>
      </w:r>
      <w:proofErr w:type="spellEnd"/>
    </w:p>
    <w:p w:rsidR="00BD6AB8" w:rsidRDefault="00BD6AB8" w:rsidP="00E842F3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Verapamil</w:t>
      </w:r>
      <w:proofErr w:type="spellEnd"/>
    </w:p>
    <w:p w:rsidR="00BD6AB8" w:rsidRDefault="00BD6AB8" w:rsidP="00E842F3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Nifedipine</w:t>
      </w:r>
      <w:proofErr w:type="spellEnd"/>
    </w:p>
    <w:p w:rsidR="00BD6AB8" w:rsidRDefault="00BD6AB8" w:rsidP="00B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B8" w:rsidRDefault="00BD6AB8" w:rsidP="00BD6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likely cause of death associated with an overdose of acetaminophen is</w:t>
      </w:r>
    </w:p>
    <w:p w:rsidR="00BD6AB8" w:rsidRDefault="00BD6AB8" w:rsidP="00E842F3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Arrhythmia</w:t>
      </w:r>
    </w:p>
    <w:p w:rsidR="00BD6AB8" w:rsidRDefault="00BD6AB8" w:rsidP="00E842F3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Hemorrhage stroke </w:t>
      </w:r>
    </w:p>
    <w:p w:rsidR="00BD6AB8" w:rsidRDefault="00BD6AB8" w:rsidP="00E842F3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failure</w:t>
      </w:r>
    </w:p>
    <w:p w:rsidR="00BD6AB8" w:rsidRDefault="00BD6AB8" w:rsidP="00E842F3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Noncardiogenic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pulmonary edema</w:t>
      </w:r>
    </w:p>
    <w:p w:rsidR="00BD6AB8" w:rsidRDefault="00BD6AB8" w:rsidP="00E842F3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Ventilator failure</w:t>
      </w:r>
    </w:p>
    <w:p w:rsidR="00BD6AB8" w:rsidRDefault="00BD6AB8" w:rsidP="00B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B8" w:rsidRDefault="00BD6AB8" w:rsidP="00BD6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AB8">
        <w:rPr>
          <w:rFonts w:ascii="Times New Roman" w:hAnsi="Times New Roman" w:cs="Times New Roman"/>
          <w:sz w:val="24"/>
          <w:szCs w:val="24"/>
        </w:rPr>
        <w:lastRenderedPageBreak/>
        <w:t xml:space="preserve">All of the following belong to </w:t>
      </w:r>
      <w:proofErr w:type="spellStart"/>
      <w:r w:rsidRPr="00BD6AB8">
        <w:rPr>
          <w:rFonts w:ascii="Times New Roman" w:hAnsi="Times New Roman" w:cs="Times New Roman"/>
          <w:sz w:val="24"/>
          <w:szCs w:val="24"/>
        </w:rPr>
        <w:t>macrolides</w:t>
      </w:r>
      <w:proofErr w:type="spellEnd"/>
      <w:r w:rsidRPr="00BD6AB8">
        <w:rPr>
          <w:rFonts w:ascii="Times New Roman" w:hAnsi="Times New Roman" w:cs="Times New Roman"/>
          <w:sz w:val="24"/>
          <w:szCs w:val="24"/>
        </w:rPr>
        <w:t xml:space="preserve"> except</w:t>
      </w:r>
    </w:p>
    <w:p w:rsidR="00BD6AB8" w:rsidRDefault="00BD6AB8" w:rsidP="00E842F3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Rovamycin</w:t>
      </w:r>
      <w:proofErr w:type="spellEnd"/>
    </w:p>
    <w:p w:rsidR="00BD6AB8" w:rsidRDefault="00BD6AB8" w:rsidP="00E842F3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Erythromycin</w:t>
      </w:r>
    </w:p>
    <w:p w:rsidR="00BD6AB8" w:rsidRDefault="00BD6AB8" w:rsidP="00E842F3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Clarithromycin</w:t>
      </w:r>
      <w:proofErr w:type="spellEnd"/>
    </w:p>
    <w:p w:rsidR="00BD6AB8" w:rsidRDefault="00BD6AB8" w:rsidP="00E842F3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Azithromycin</w:t>
      </w:r>
      <w:proofErr w:type="spellEnd"/>
    </w:p>
    <w:p w:rsidR="00BD6AB8" w:rsidRDefault="00BD6AB8" w:rsidP="00E842F3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Ofloxacin</w:t>
      </w:r>
      <w:proofErr w:type="spellEnd"/>
    </w:p>
    <w:p w:rsidR="00BD6AB8" w:rsidRDefault="00BD6AB8" w:rsidP="00B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B8" w:rsidRDefault="00BD6AB8" w:rsidP="00BD6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active ingredient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BD6AB8" w:rsidRDefault="00BD6AB8" w:rsidP="00E842F3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Cimetidine</w:t>
      </w:r>
      <w:proofErr w:type="spellEnd"/>
    </w:p>
    <w:p w:rsidR="00BD6AB8" w:rsidRDefault="00BD6AB8" w:rsidP="00E842F3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Famotidine</w:t>
      </w:r>
      <w:proofErr w:type="spellEnd"/>
    </w:p>
    <w:p w:rsidR="00BD6AB8" w:rsidRDefault="00BD6AB8" w:rsidP="00E842F3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Celecoxib</w:t>
      </w:r>
      <w:proofErr w:type="spellEnd"/>
    </w:p>
    <w:p w:rsidR="00BD6AB8" w:rsidRDefault="00BD6AB8" w:rsidP="00E842F3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Omeprazole</w:t>
      </w:r>
      <w:proofErr w:type="spellEnd"/>
    </w:p>
    <w:p w:rsidR="00BD6AB8" w:rsidRDefault="00BD6AB8" w:rsidP="00E842F3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Misoprostol</w:t>
      </w:r>
      <w:proofErr w:type="spellEnd"/>
    </w:p>
    <w:p w:rsidR="00BD6AB8" w:rsidRDefault="00BD6AB8" w:rsidP="00BD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AB8" w:rsidRDefault="00CF1BDD" w:rsidP="00BD6A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active ingredient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Flucan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CF1BDD" w:rsidRDefault="00CF1BDD" w:rsidP="00E842F3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Fluconazole</w:t>
      </w:r>
      <w:proofErr w:type="spellEnd"/>
    </w:p>
    <w:p w:rsidR="00CF1BDD" w:rsidRDefault="00CF1BDD" w:rsidP="00E842F3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Itracanazole</w:t>
      </w:r>
      <w:proofErr w:type="spellEnd"/>
    </w:p>
    <w:p w:rsidR="00CF1BDD" w:rsidRDefault="00CF1BDD" w:rsidP="00E842F3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Dicanazole</w:t>
      </w:r>
      <w:proofErr w:type="spellEnd"/>
    </w:p>
    <w:p w:rsidR="00CF1BDD" w:rsidRDefault="00CF1BDD" w:rsidP="00E842F3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Micanazole</w:t>
      </w:r>
      <w:proofErr w:type="spellEnd"/>
    </w:p>
    <w:p w:rsidR="00CF1BDD" w:rsidRDefault="00CF1BDD" w:rsidP="00E842F3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Bifenazole</w:t>
      </w:r>
      <w:proofErr w:type="spellEnd"/>
    </w:p>
    <w:p w:rsidR="00CF1BDD" w:rsidRDefault="00CF1BDD" w:rsidP="00CF1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BDD" w:rsidRDefault="00CF1BDD" w:rsidP="00CF1B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patient allergic to penicillin group antibiotics has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avoide</w:t>
      </w:r>
      <w:proofErr w:type="spellEnd"/>
    </w:p>
    <w:p w:rsidR="00CF1BDD" w:rsidRDefault="00666442" w:rsidP="00E842F3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Zitrocin</w:t>
      </w:r>
      <w:proofErr w:type="spellEnd"/>
    </w:p>
    <w:p w:rsidR="00666442" w:rsidRDefault="00666442" w:rsidP="00E842F3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Klacid</w:t>
      </w:r>
      <w:proofErr w:type="spellEnd"/>
    </w:p>
    <w:p w:rsidR="00666442" w:rsidRDefault="00666442" w:rsidP="00E842F3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Levox</w:t>
      </w:r>
      <w:proofErr w:type="spellEnd"/>
    </w:p>
    <w:p w:rsidR="00666442" w:rsidRDefault="00666442" w:rsidP="00E842F3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Taricin</w:t>
      </w:r>
      <w:proofErr w:type="spellEnd"/>
    </w:p>
    <w:p w:rsidR="00666442" w:rsidRDefault="00666442" w:rsidP="00E842F3">
      <w:pPr>
        <w:pStyle w:val="ListParagraph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Drypen</w:t>
      </w:r>
      <w:proofErr w:type="spellEnd"/>
    </w:p>
    <w:p w:rsidR="00666442" w:rsidRDefault="00666442" w:rsidP="00666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42" w:rsidRDefault="008379D0" w:rsidP="006664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Clomiphene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citrate is used clinically in the treatment of</w:t>
      </w:r>
    </w:p>
    <w:p w:rsidR="008379D0" w:rsidRDefault="008379D0" w:rsidP="00E842F3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Psoriasis</w:t>
      </w:r>
    </w:p>
    <w:p w:rsidR="008379D0" w:rsidRDefault="008379D0" w:rsidP="00E842F3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</w:p>
    <w:p w:rsidR="008379D0" w:rsidRDefault="008379D0" w:rsidP="00E842F3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Infertility</w:t>
      </w:r>
    </w:p>
    <w:p w:rsidR="008379D0" w:rsidRDefault="008379D0" w:rsidP="00E842F3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Dysmenorrheal</w:t>
      </w:r>
    </w:p>
    <w:p w:rsidR="008379D0" w:rsidRDefault="008379D0" w:rsidP="00E842F3">
      <w:pPr>
        <w:pStyle w:val="ListParagraph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</w:t>
      </w:r>
    </w:p>
    <w:p w:rsidR="008379D0" w:rsidRDefault="008379D0" w:rsidP="00837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9D0" w:rsidRDefault="008379D0" w:rsidP="008379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mg capsules contains</w:t>
      </w:r>
    </w:p>
    <w:p w:rsidR="008379D0" w:rsidRDefault="008379D0" w:rsidP="00E842F3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Fluvaststin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sodim</w:t>
      </w:r>
      <w:proofErr w:type="spellEnd"/>
    </w:p>
    <w:p w:rsidR="008379D0" w:rsidRDefault="008379D0" w:rsidP="00E842F3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hemihydrates</w:t>
      </w:r>
    </w:p>
    <w:p w:rsidR="008379D0" w:rsidRDefault="008379D0" w:rsidP="00E842F3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Atorvastatin</w:t>
      </w:r>
      <w:proofErr w:type="spellEnd"/>
    </w:p>
    <w:p w:rsidR="008379D0" w:rsidRDefault="008379D0" w:rsidP="00E842F3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Terbinafine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hydrochloride</w:t>
      </w:r>
    </w:p>
    <w:p w:rsidR="008379D0" w:rsidRDefault="008379D0" w:rsidP="00E842F3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Loperamide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hydrochloride</w:t>
      </w:r>
    </w:p>
    <w:p w:rsidR="008379D0" w:rsidRDefault="008379D0" w:rsidP="00837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9D0" w:rsidRDefault="00FC5041" w:rsidP="008379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are B antagonists excepts</w:t>
      </w:r>
    </w:p>
    <w:p w:rsidR="00FC5041" w:rsidRDefault="00FC5041" w:rsidP="00E842F3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Salbutamol</w:t>
      </w:r>
      <w:proofErr w:type="spellEnd"/>
    </w:p>
    <w:p w:rsidR="00FC5041" w:rsidRDefault="00FC5041" w:rsidP="00E842F3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Metoprolol</w:t>
      </w:r>
      <w:proofErr w:type="spellEnd"/>
    </w:p>
    <w:p w:rsidR="00FC5041" w:rsidRDefault="00FC5041" w:rsidP="00E842F3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Nadolol</w:t>
      </w:r>
      <w:proofErr w:type="spellEnd"/>
    </w:p>
    <w:p w:rsidR="00FC5041" w:rsidRDefault="00FC5041" w:rsidP="00E842F3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Atenolol</w:t>
      </w:r>
      <w:proofErr w:type="spellEnd"/>
    </w:p>
    <w:p w:rsidR="00FC5041" w:rsidRDefault="00FC5041" w:rsidP="00E842F3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&amp; D</w:t>
      </w:r>
    </w:p>
    <w:p w:rsidR="00FC5041" w:rsidRDefault="00FC5041" w:rsidP="00FC5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041" w:rsidRDefault="00FC5041" w:rsidP="00FC50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USP content uniformity test for tablets is used to ensure which quality?</w:t>
      </w:r>
    </w:p>
    <w:p w:rsidR="00FC5041" w:rsidRDefault="00FC5041" w:rsidP="00E842F3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Bioequivalency</w:t>
      </w:r>
      <w:proofErr w:type="spellEnd"/>
    </w:p>
    <w:p w:rsidR="00FC5041" w:rsidRDefault="00FC5041" w:rsidP="00E842F3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Dissolution</w:t>
      </w:r>
    </w:p>
    <w:p w:rsidR="00FC5041" w:rsidRDefault="00FC5041" w:rsidP="00E842F3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Potency</w:t>
      </w:r>
    </w:p>
    <w:p w:rsidR="00FC5041" w:rsidRDefault="00FC5041" w:rsidP="00E842F3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</w:t>
      </w:r>
    </w:p>
    <w:p w:rsidR="00FC5041" w:rsidRDefault="00FC5041" w:rsidP="00E842F3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Toxicity </w:t>
      </w:r>
    </w:p>
    <w:p w:rsidR="00886924" w:rsidRDefault="00886924" w:rsidP="008869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924" w:rsidRDefault="00886924" w:rsidP="008869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INR is essential in monitoring patients using</w:t>
      </w:r>
    </w:p>
    <w:p w:rsidR="00886924" w:rsidRDefault="00886924" w:rsidP="00E842F3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Heparin</w:t>
      </w:r>
    </w:p>
    <w:p w:rsidR="00886924" w:rsidRDefault="00886924" w:rsidP="00E842F3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Lamotrigine</w:t>
      </w:r>
      <w:proofErr w:type="spellEnd"/>
    </w:p>
    <w:p w:rsidR="00886924" w:rsidRDefault="00886924" w:rsidP="00E842F3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Warfarine</w:t>
      </w:r>
      <w:proofErr w:type="spellEnd"/>
    </w:p>
    <w:p w:rsidR="00886924" w:rsidRDefault="00886924" w:rsidP="00E842F3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Glimepiride</w:t>
      </w:r>
      <w:proofErr w:type="spellEnd"/>
    </w:p>
    <w:p w:rsidR="00886924" w:rsidRDefault="00886924" w:rsidP="00E842F3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Acarbose</w:t>
      </w:r>
      <w:proofErr w:type="spellEnd"/>
    </w:p>
    <w:p w:rsidR="00435FA5" w:rsidRDefault="00435FA5" w:rsidP="00435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FA5" w:rsidRDefault="00435FA5" w:rsidP="00435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(81- 90) answer with yes or no:</w:t>
      </w:r>
    </w:p>
    <w:p w:rsidR="00435FA5" w:rsidRDefault="00435FA5" w:rsidP="00435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لا يجوز للصيدلي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يكون مالكا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لأكثر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من مؤسسة صيدلانية واحدة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يجب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لا تقل مساحة الصيدلية عن 40 متر مربع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مستودع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الأدوية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مخصص لبيع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الأدوية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بالجملة و المفرق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لأي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كان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صيدلية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أغلقها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صاحبها لمدة 12 شهرا فقط حسب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الأصول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بسبب سفره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الى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الخارج و عندما رجع له الحق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بإعادة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افتتاحها و ممارسة عمله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يجوز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يكون تاريخ انتهاء الدواء مختوما بالحبر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او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مطبوعا من قبل الشركة الصانعة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يجوز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يكون للصيدلية العامة باب فرعي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آخر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يتصل بمنزل الصيدلاني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المسئول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يجوز حقن </w:t>
      </w:r>
      <w:r w:rsidR="00102C24">
        <w:rPr>
          <w:rFonts w:ascii="Times New Roman" w:hAnsi="Times New Roman" w:cs="Times New Roman" w:hint="cs"/>
          <w:sz w:val="24"/>
          <w:szCs w:val="24"/>
          <w:rtl/>
        </w:rPr>
        <w:t>الإبر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في الصيدلية من قبل أي كان</w:t>
      </w:r>
    </w:p>
    <w:p w:rsid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لا يجوز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يكون باب الصيدلية الخاصة التابعة لجمعية خيرية على الشارع العام</w:t>
      </w:r>
    </w:p>
    <w:p w:rsidR="00435FA5" w:rsidRDefault="00102C24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 w:hint="cs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يجوز</w:t>
      </w:r>
      <w:r w:rsidR="00435FA5">
        <w:rPr>
          <w:rFonts w:ascii="Times New Roman" w:hAnsi="Times New Roman" w:cs="Times New Roman" w:hint="cs"/>
          <w:sz w:val="24"/>
          <w:szCs w:val="24"/>
          <w:rtl/>
        </w:rPr>
        <w:t xml:space="preserve"> للصيدلاني المالك </w:t>
      </w:r>
      <w:proofErr w:type="spellStart"/>
      <w:r w:rsidR="00435FA5">
        <w:rPr>
          <w:rFonts w:ascii="Times New Roman" w:hAnsi="Times New Roman" w:cs="Times New Roman" w:hint="cs"/>
          <w:sz w:val="24"/>
          <w:szCs w:val="24"/>
          <w:rtl/>
        </w:rPr>
        <w:t>او</w:t>
      </w:r>
      <w:proofErr w:type="spellEnd"/>
      <w:r w:rsidR="00435FA5">
        <w:rPr>
          <w:rFonts w:ascii="Times New Roman" w:hAnsi="Times New Roman" w:cs="Times New Roman" w:hint="cs"/>
          <w:sz w:val="24"/>
          <w:szCs w:val="24"/>
          <w:rtl/>
        </w:rPr>
        <w:t xml:space="preserve"> المسئول عن الصيدلية العمل كمندوب دعاية </w:t>
      </w:r>
      <w:r>
        <w:rPr>
          <w:rFonts w:ascii="Times New Roman" w:hAnsi="Times New Roman" w:cs="Times New Roman" w:hint="cs"/>
          <w:sz w:val="24"/>
          <w:szCs w:val="24"/>
          <w:rtl/>
        </w:rPr>
        <w:t>بالإضافة</w:t>
      </w:r>
      <w:r w:rsidR="00435FA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إلى عمله</w:t>
      </w:r>
      <w:r w:rsidR="00435FA5">
        <w:rPr>
          <w:rFonts w:ascii="Times New Roman" w:hAnsi="Times New Roman" w:cs="Times New Roman" w:hint="cs"/>
          <w:sz w:val="24"/>
          <w:szCs w:val="24"/>
          <w:rtl/>
        </w:rPr>
        <w:t xml:space="preserve"> في الصيدلية</w:t>
      </w:r>
    </w:p>
    <w:p w:rsidR="00435FA5" w:rsidRPr="00435FA5" w:rsidRDefault="00435FA5" w:rsidP="00435FA5">
      <w:pPr>
        <w:pStyle w:val="ListParagraph"/>
        <w:numPr>
          <w:ilvl w:val="0"/>
          <w:numId w:val="1"/>
        </w:numPr>
        <w:bidi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يلغى ترخيص الصيدلية الممنوح من الوزارة في حال تم بيع الصيدلية دون علم و موافقة الوزارة </w:t>
      </w:r>
    </w:p>
    <w:p w:rsidR="00BD6AB8" w:rsidRPr="00BD6AB8" w:rsidRDefault="00BD6AB8" w:rsidP="00BD6A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6AB8" w:rsidRPr="00BD6AB8" w:rsidSect="0070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D1"/>
    <w:multiLevelType w:val="hybridMultilevel"/>
    <w:tmpl w:val="F0E63304"/>
    <w:lvl w:ilvl="0" w:tplc="2CE6E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1C6F"/>
    <w:multiLevelType w:val="hybridMultilevel"/>
    <w:tmpl w:val="A484CD72"/>
    <w:lvl w:ilvl="0" w:tplc="8834A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F5895"/>
    <w:multiLevelType w:val="hybridMultilevel"/>
    <w:tmpl w:val="DAEE7DF4"/>
    <w:lvl w:ilvl="0" w:tplc="CF86D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72B60"/>
    <w:multiLevelType w:val="hybridMultilevel"/>
    <w:tmpl w:val="AE64A974"/>
    <w:lvl w:ilvl="0" w:tplc="FE387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7232E"/>
    <w:multiLevelType w:val="hybridMultilevel"/>
    <w:tmpl w:val="69648D88"/>
    <w:lvl w:ilvl="0" w:tplc="FFF87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87446"/>
    <w:multiLevelType w:val="hybridMultilevel"/>
    <w:tmpl w:val="0BA649A6"/>
    <w:lvl w:ilvl="0" w:tplc="CCFC9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FD2D86"/>
    <w:multiLevelType w:val="hybridMultilevel"/>
    <w:tmpl w:val="BA26B30E"/>
    <w:lvl w:ilvl="0" w:tplc="E990C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1F6810"/>
    <w:multiLevelType w:val="hybridMultilevel"/>
    <w:tmpl w:val="0B6C8A8E"/>
    <w:lvl w:ilvl="0" w:tplc="F3F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70724"/>
    <w:multiLevelType w:val="hybridMultilevel"/>
    <w:tmpl w:val="ADD44F12"/>
    <w:lvl w:ilvl="0" w:tplc="A418B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900256"/>
    <w:multiLevelType w:val="hybridMultilevel"/>
    <w:tmpl w:val="A1BC153A"/>
    <w:lvl w:ilvl="0" w:tplc="8BE8A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E611B"/>
    <w:multiLevelType w:val="hybridMultilevel"/>
    <w:tmpl w:val="5094B722"/>
    <w:lvl w:ilvl="0" w:tplc="60FE5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E27796"/>
    <w:multiLevelType w:val="hybridMultilevel"/>
    <w:tmpl w:val="0778E08A"/>
    <w:lvl w:ilvl="0" w:tplc="7388C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45C5B"/>
    <w:multiLevelType w:val="hybridMultilevel"/>
    <w:tmpl w:val="767A8AFE"/>
    <w:lvl w:ilvl="0" w:tplc="C78CE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5948A1"/>
    <w:multiLevelType w:val="hybridMultilevel"/>
    <w:tmpl w:val="21C4B7AA"/>
    <w:lvl w:ilvl="0" w:tplc="DF52D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5725CA"/>
    <w:multiLevelType w:val="hybridMultilevel"/>
    <w:tmpl w:val="DB223B56"/>
    <w:lvl w:ilvl="0" w:tplc="F9E43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2017EB"/>
    <w:multiLevelType w:val="hybridMultilevel"/>
    <w:tmpl w:val="4C944364"/>
    <w:lvl w:ilvl="0" w:tplc="1D7A3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E4C65"/>
    <w:multiLevelType w:val="hybridMultilevel"/>
    <w:tmpl w:val="9724BBE8"/>
    <w:lvl w:ilvl="0" w:tplc="9402B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64EEB"/>
    <w:multiLevelType w:val="hybridMultilevel"/>
    <w:tmpl w:val="95CC41B2"/>
    <w:lvl w:ilvl="0" w:tplc="37F07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512CCC"/>
    <w:multiLevelType w:val="hybridMultilevel"/>
    <w:tmpl w:val="06D21904"/>
    <w:lvl w:ilvl="0" w:tplc="59766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C51E2E"/>
    <w:multiLevelType w:val="hybridMultilevel"/>
    <w:tmpl w:val="5A2C9CF8"/>
    <w:lvl w:ilvl="0" w:tplc="B3706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E13902"/>
    <w:multiLevelType w:val="hybridMultilevel"/>
    <w:tmpl w:val="82FC8980"/>
    <w:lvl w:ilvl="0" w:tplc="400C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D66496"/>
    <w:multiLevelType w:val="hybridMultilevel"/>
    <w:tmpl w:val="1406AD80"/>
    <w:lvl w:ilvl="0" w:tplc="DBF8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F62D1A"/>
    <w:multiLevelType w:val="hybridMultilevel"/>
    <w:tmpl w:val="70A4E1A2"/>
    <w:lvl w:ilvl="0" w:tplc="286E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180424"/>
    <w:multiLevelType w:val="hybridMultilevel"/>
    <w:tmpl w:val="D5D4AA20"/>
    <w:lvl w:ilvl="0" w:tplc="4A68F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B43A5F"/>
    <w:multiLevelType w:val="hybridMultilevel"/>
    <w:tmpl w:val="77F42722"/>
    <w:lvl w:ilvl="0" w:tplc="D8247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78156E"/>
    <w:multiLevelType w:val="hybridMultilevel"/>
    <w:tmpl w:val="26A0361E"/>
    <w:lvl w:ilvl="0" w:tplc="29A40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08495E"/>
    <w:multiLevelType w:val="hybridMultilevel"/>
    <w:tmpl w:val="88DAADAE"/>
    <w:lvl w:ilvl="0" w:tplc="3A124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183F7B"/>
    <w:multiLevelType w:val="hybridMultilevel"/>
    <w:tmpl w:val="C61C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B5816"/>
    <w:multiLevelType w:val="hybridMultilevel"/>
    <w:tmpl w:val="0A409A40"/>
    <w:lvl w:ilvl="0" w:tplc="3E584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EE46A7"/>
    <w:multiLevelType w:val="hybridMultilevel"/>
    <w:tmpl w:val="F7201CC2"/>
    <w:lvl w:ilvl="0" w:tplc="C11E1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E6933B6"/>
    <w:multiLevelType w:val="hybridMultilevel"/>
    <w:tmpl w:val="FB8CB6DE"/>
    <w:lvl w:ilvl="0" w:tplc="DD64D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436012"/>
    <w:multiLevelType w:val="hybridMultilevel"/>
    <w:tmpl w:val="0D70E3D0"/>
    <w:lvl w:ilvl="0" w:tplc="568E1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D5503B"/>
    <w:multiLevelType w:val="hybridMultilevel"/>
    <w:tmpl w:val="D6B8EA2A"/>
    <w:lvl w:ilvl="0" w:tplc="6D083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E064FF"/>
    <w:multiLevelType w:val="hybridMultilevel"/>
    <w:tmpl w:val="E438D15A"/>
    <w:lvl w:ilvl="0" w:tplc="D166E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810E4B"/>
    <w:multiLevelType w:val="hybridMultilevel"/>
    <w:tmpl w:val="72A22FBE"/>
    <w:lvl w:ilvl="0" w:tplc="CD8C2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7D0746C"/>
    <w:multiLevelType w:val="hybridMultilevel"/>
    <w:tmpl w:val="A8A67942"/>
    <w:lvl w:ilvl="0" w:tplc="A85AF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977D96"/>
    <w:multiLevelType w:val="hybridMultilevel"/>
    <w:tmpl w:val="BAE0A6E2"/>
    <w:lvl w:ilvl="0" w:tplc="FBF4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F987B04"/>
    <w:multiLevelType w:val="hybridMultilevel"/>
    <w:tmpl w:val="69845DEC"/>
    <w:lvl w:ilvl="0" w:tplc="8018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5A4AD5"/>
    <w:multiLevelType w:val="hybridMultilevel"/>
    <w:tmpl w:val="CCE62AAC"/>
    <w:lvl w:ilvl="0" w:tplc="76366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CE042C"/>
    <w:multiLevelType w:val="hybridMultilevel"/>
    <w:tmpl w:val="BA1658C6"/>
    <w:lvl w:ilvl="0" w:tplc="18E2F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665DE3"/>
    <w:multiLevelType w:val="hybridMultilevel"/>
    <w:tmpl w:val="E7CC36A0"/>
    <w:lvl w:ilvl="0" w:tplc="D2049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A7629C"/>
    <w:multiLevelType w:val="hybridMultilevel"/>
    <w:tmpl w:val="290E62B8"/>
    <w:lvl w:ilvl="0" w:tplc="E4BA6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FD4EE3"/>
    <w:multiLevelType w:val="hybridMultilevel"/>
    <w:tmpl w:val="F37A11EE"/>
    <w:lvl w:ilvl="0" w:tplc="6B7C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431688"/>
    <w:multiLevelType w:val="hybridMultilevel"/>
    <w:tmpl w:val="25467830"/>
    <w:lvl w:ilvl="0" w:tplc="D16EF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F4C657F"/>
    <w:multiLevelType w:val="hybridMultilevel"/>
    <w:tmpl w:val="74EC159C"/>
    <w:lvl w:ilvl="0" w:tplc="79485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577B3D"/>
    <w:multiLevelType w:val="hybridMultilevel"/>
    <w:tmpl w:val="B44C71F4"/>
    <w:lvl w:ilvl="0" w:tplc="05026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09284D"/>
    <w:multiLevelType w:val="hybridMultilevel"/>
    <w:tmpl w:val="E500E7E0"/>
    <w:lvl w:ilvl="0" w:tplc="D4CAD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4F15D1"/>
    <w:multiLevelType w:val="hybridMultilevel"/>
    <w:tmpl w:val="8160E618"/>
    <w:lvl w:ilvl="0" w:tplc="E55A6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1B1CA4"/>
    <w:multiLevelType w:val="hybridMultilevel"/>
    <w:tmpl w:val="1B3AFAA6"/>
    <w:lvl w:ilvl="0" w:tplc="C0F06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2F67644"/>
    <w:multiLevelType w:val="hybridMultilevel"/>
    <w:tmpl w:val="219253AC"/>
    <w:lvl w:ilvl="0" w:tplc="AD96F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38671C1"/>
    <w:multiLevelType w:val="hybridMultilevel"/>
    <w:tmpl w:val="395E4726"/>
    <w:lvl w:ilvl="0" w:tplc="DCA64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5747E37"/>
    <w:multiLevelType w:val="hybridMultilevel"/>
    <w:tmpl w:val="CF4C4810"/>
    <w:lvl w:ilvl="0" w:tplc="328ED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73900A6"/>
    <w:multiLevelType w:val="hybridMultilevel"/>
    <w:tmpl w:val="565685D8"/>
    <w:lvl w:ilvl="0" w:tplc="40C06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7C26300"/>
    <w:multiLevelType w:val="hybridMultilevel"/>
    <w:tmpl w:val="F356D856"/>
    <w:lvl w:ilvl="0" w:tplc="28001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C66174"/>
    <w:multiLevelType w:val="hybridMultilevel"/>
    <w:tmpl w:val="A27E5AAC"/>
    <w:lvl w:ilvl="0" w:tplc="874AA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F93A9B"/>
    <w:multiLevelType w:val="hybridMultilevel"/>
    <w:tmpl w:val="3ED843EE"/>
    <w:lvl w:ilvl="0" w:tplc="1592D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BB03360"/>
    <w:multiLevelType w:val="hybridMultilevel"/>
    <w:tmpl w:val="EDFA38E6"/>
    <w:lvl w:ilvl="0" w:tplc="D6F2A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A2394A"/>
    <w:multiLevelType w:val="hybridMultilevel"/>
    <w:tmpl w:val="A364E358"/>
    <w:lvl w:ilvl="0" w:tplc="658C2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A21AD7"/>
    <w:multiLevelType w:val="hybridMultilevel"/>
    <w:tmpl w:val="288AB438"/>
    <w:lvl w:ilvl="0" w:tplc="09B48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0D529CC"/>
    <w:multiLevelType w:val="hybridMultilevel"/>
    <w:tmpl w:val="57781230"/>
    <w:lvl w:ilvl="0" w:tplc="E4A8A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1D042D5"/>
    <w:multiLevelType w:val="hybridMultilevel"/>
    <w:tmpl w:val="CFFCAFA2"/>
    <w:lvl w:ilvl="0" w:tplc="E812A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2CD1D43"/>
    <w:multiLevelType w:val="hybridMultilevel"/>
    <w:tmpl w:val="3A7C25F2"/>
    <w:lvl w:ilvl="0" w:tplc="3828C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FA25C6"/>
    <w:multiLevelType w:val="hybridMultilevel"/>
    <w:tmpl w:val="933E40F2"/>
    <w:lvl w:ilvl="0" w:tplc="4F026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7EE57DD"/>
    <w:multiLevelType w:val="hybridMultilevel"/>
    <w:tmpl w:val="951A99FC"/>
    <w:lvl w:ilvl="0" w:tplc="4BB6E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90656A0"/>
    <w:multiLevelType w:val="hybridMultilevel"/>
    <w:tmpl w:val="DE1EE698"/>
    <w:lvl w:ilvl="0" w:tplc="C5806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2C0B64"/>
    <w:multiLevelType w:val="hybridMultilevel"/>
    <w:tmpl w:val="A0FAFF42"/>
    <w:lvl w:ilvl="0" w:tplc="FF5E7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A81EF9"/>
    <w:multiLevelType w:val="hybridMultilevel"/>
    <w:tmpl w:val="8CF2C4A8"/>
    <w:lvl w:ilvl="0" w:tplc="EB72F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A2725C3"/>
    <w:multiLevelType w:val="hybridMultilevel"/>
    <w:tmpl w:val="3A04F66A"/>
    <w:lvl w:ilvl="0" w:tplc="9338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A78535E"/>
    <w:multiLevelType w:val="hybridMultilevel"/>
    <w:tmpl w:val="80720A5A"/>
    <w:lvl w:ilvl="0" w:tplc="CE4CE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B197C2E"/>
    <w:multiLevelType w:val="hybridMultilevel"/>
    <w:tmpl w:val="C64A9F42"/>
    <w:lvl w:ilvl="0" w:tplc="0C903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DC20C72"/>
    <w:multiLevelType w:val="hybridMultilevel"/>
    <w:tmpl w:val="A10E05D8"/>
    <w:lvl w:ilvl="0" w:tplc="C2FE1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1302075"/>
    <w:multiLevelType w:val="hybridMultilevel"/>
    <w:tmpl w:val="1AFC9E10"/>
    <w:lvl w:ilvl="0" w:tplc="0E5E8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4CF059F"/>
    <w:multiLevelType w:val="hybridMultilevel"/>
    <w:tmpl w:val="4F749614"/>
    <w:lvl w:ilvl="0" w:tplc="F4B2D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8D552A5"/>
    <w:multiLevelType w:val="hybridMultilevel"/>
    <w:tmpl w:val="D67E35A2"/>
    <w:lvl w:ilvl="0" w:tplc="80F22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921316F"/>
    <w:multiLevelType w:val="hybridMultilevel"/>
    <w:tmpl w:val="ACD625B6"/>
    <w:lvl w:ilvl="0" w:tplc="F2CAD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9602C6E"/>
    <w:multiLevelType w:val="hybridMultilevel"/>
    <w:tmpl w:val="38FEEA80"/>
    <w:lvl w:ilvl="0" w:tplc="B6961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335B98"/>
    <w:multiLevelType w:val="hybridMultilevel"/>
    <w:tmpl w:val="E04C80FE"/>
    <w:lvl w:ilvl="0" w:tplc="6F860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BBB1B35"/>
    <w:multiLevelType w:val="hybridMultilevel"/>
    <w:tmpl w:val="EFDA0382"/>
    <w:lvl w:ilvl="0" w:tplc="EE2EF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EEC0484"/>
    <w:multiLevelType w:val="hybridMultilevel"/>
    <w:tmpl w:val="6C4E524C"/>
    <w:lvl w:ilvl="0" w:tplc="8CBED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F3724EC"/>
    <w:multiLevelType w:val="hybridMultilevel"/>
    <w:tmpl w:val="1B50486C"/>
    <w:lvl w:ilvl="0" w:tplc="36F6E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FBF2349"/>
    <w:multiLevelType w:val="hybridMultilevel"/>
    <w:tmpl w:val="6F72EF9E"/>
    <w:lvl w:ilvl="0" w:tplc="FE76C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3"/>
  </w:num>
  <w:num w:numId="3">
    <w:abstractNumId w:val="33"/>
  </w:num>
  <w:num w:numId="4">
    <w:abstractNumId w:val="73"/>
  </w:num>
  <w:num w:numId="5">
    <w:abstractNumId w:val="64"/>
  </w:num>
  <w:num w:numId="6">
    <w:abstractNumId w:val="32"/>
  </w:num>
  <w:num w:numId="7">
    <w:abstractNumId w:val="76"/>
  </w:num>
  <w:num w:numId="8">
    <w:abstractNumId w:val="51"/>
  </w:num>
  <w:num w:numId="9">
    <w:abstractNumId w:val="35"/>
  </w:num>
  <w:num w:numId="10">
    <w:abstractNumId w:val="14"/>
  </w:num>
  <w:num w:numId="11">
    <w:abstractNumId w:val="72"/>
  </w:num>
  <w:num w:numId="12">
    <w:abstractNumId w:val="7"/>
  </w:num>
  <w:num w:numId="13">
    <w:abstractNumId w:val="70"/>
  </w:num>
  <w:num w:numId="14">
    <w:abstractNumId w:val="21"/>
  </w:num>
  <w:num w:numId="15">
    <w:abstractNumId w:val="28"/>
  </w:num>
  <w:num w:numId="16">
    <w:abstractNumId w:val="26"/>
  </w:num>
  <w:num w:numId="17">
    <w:abstractNumId w:val="30"/>
  </w:num>
  <w:num w:numId="18">
    <w:abstractNumId w:val="40"/>
  </w:num>
  <w:num w:numId="19">
    <w:abstractNumId w:val="34"/>
  </w:num>
  <w:num w:numId="20">
    <w:abstractNumId w:val="0"/>
  </w:num>
  <w:num w:numId="21">
    <w:abstractNumId w:val="13"/>
  </w:num>
  <w:num w:numId="22">
    <w:abstractNumId w:val="48"/>
  </w:num>
  <w:num w:numId="23">
    <w:abstractNumId w:val="6"/>
  </w:num>
  <w:num w:numId="24">
    <w:abstractNumId w:val="58"/>
  </w:num>
  <w:num w:numId="25">
    <w:abstractNumId w:val="15"/>
  </w:num>
  <w:num w:numId="26">
    <w:abstractNumId w:val="77"/>
  </w:num>
  <w:num w:numId="27">
    <w:abstractNumId w:val="54"/>
  </w:num>
  <w:num w:numId="28">
    <w:abstractNumId w:val="1"/>
  </w:num>
  <w:num w:numId="29">
    <w:abstractNumId w:val="17"/>
  </w:num>
  <w:num w:numId="30">
    <w:abstractNumId w:val="41"/>
  </w:num>
  <w:num w:numId="31">
    <w:abstractNumId w:val="19"/>
  </w:num>
  <w:num w:numId="32">
    <w:abstractNumId w:val="29"/>
  </w:num>
  <w:num w:numId="33">
    <w:abstractNumId w:val="36"/>
  </w:num>
  <w:num w:numId="34">
    <w:abstractNumId w:val="10"/>
  </w:num>
  <w:num w:numId="35">
    <w:abstractNumId w:val="67"/>
  </w:num>
  <w:num w:numId="36">
    <w:abstractNumId w:val="63"/>
  </w:num>
  <w:num w:numId="37">
    <w:abstractNumId w:val="74"/>
  </w:num>
  <w:num w:numId="38">
    <w:abstractNumId w:val="11"/>
  </w:num>
  <w:num w:numId="39">
    <w:abstractNumId w:val="42"/>
  </w:num>
  <w:num w:numId="40">
    <w:abstractNumId w:val="39"/>
  </w:num>
  <w:num w:numId="41">
    <w:abstractNumId w:val="68"/>
  </w:num>
  <w:num w:numId="42">
    <w:abstractNumId w:val="25"/>
  </w:num>
  <w:num w:numId="43">
    <w:abstractNumId w:val="31"/>
  </w:num>
  <w:num w:numId="44">
    <w:abstractNumId w:val="78"/>
  </w:num>
  <w:num w:numId="45">
    <w:abstractNumId w:val="47"/>
  </w:num>
  <w:num w:numId="46">
    <w:abstractNumId w:val="55"/>
  </w:num>
  <w:num w:numId="47">
    <w:abstractNumId w:val="24"/>
  </w:num>
  <w:num w:numId="48">
    <w:abstractNumId w:val="57"/>
  </w:num>
  <w:num w:numId="49">
    <w:abstractNumId w:val="38"/>
  </w:num>
  <w:num w:numId="50">
    <w:abstractNumId w:val="46"/>
  </w:num>
  <w:num w:numId="51">
    <w:abstractNumId w:val="45"/>
  </w:num>
  <w:num w:numId="52">
    <w:abstractNumId w:val="60"/>
  </w:num>
  <w:num w:numId="53">
    <w:abstractNumId w:val="18"/>
  </w:num>
  <w:num w:numId="54">
    <w:abstractNumId w:val="44"/>
  </w:num>
  <w:num w:numId="55">
    <w:abstractNumId w:val="62"/>
  </w:num>
  <w:num w:numId="56">
    <w:abstractNumId w:val="71"/>
  </w:num>
  <w:num w:numId="57">
    <w:abstractNumId w:val="5"/>
  </w:num>
  <w:num w:numId="58">
    <w:abstractNumId w:val="75"/>
  </w:num>
  <w:num w:numId="59">
    <w:abstractNumId w:val="56"/>
  </w:num>
  <w:num w:numId="60">
    <w:abstractNumId w:val="9"/>
  </w:num>
  <w:num w:numId="61">
    <w:abstractNumId w:val="8"/>
  </w:num>
  <w:num w:numId="62">
    <w:abstractNumId w:val="69"/>
  </w:num>
  <w:num w:numId="63">
    <w:abstractNumId w:val="43"/>
  </w:num>
  <w:num w:numId="64">
    <w:abstractNumId w:val="12"/>
  </w:num>
  <w:num w:numId="65">
    <w:abstractNumId w:val="52"/>
  </w:num>
  <w:num w:numId="66">
    <w:abstractNumId w:val="80"/>
  </w:num>
  <w:num w:numId="67">
    <w:abstractNumId w:val="49"/>
  </w:num>
  <w:num w:numId="68">
    <w:abstractNumId w:val="4"/>
  </w:num>
  <w:num w:numId="69">
    <w:abstractNumId w:val="59"/>
  </w:num>
  <w:num w:numId="70">
    <w:abstractNumId w:val="79"/>
  </w:num>
  <w:num w:numId="71">
    <w:abstractNumId w:val="50"/>
  </w:num>
  <w:num w:numId="72">
    <w:abstractNumId w:val="23"/>
  </w:num>
  <w:num w:numId="73">
    <w:abstractNumId w:val="2"/>
  </w:num>
  <w:num w:numId="74">
    <w:abstractNumId w:val="61"/>
  </w:num>
  <w:num w:numId="75">
    <w:abstractNumId w:val="16"/>
  </w:num>
  <w:num w:numId="76">
    <w:abstractNumId w:val="22"/>
  </w:num>
  <w:num w:numId="77">
    <w:abstractNumId w:val="66"/>
  </w:num>
  <w:num w:numId="78">
    <w:abstractNumId w:val="37"/>
  </w:num>
  <w:num w:numId="79">
    <w:abstractNumId w:val="3"/>
  </w:num>
  <w:num w:numId="80">
    <w:abstractNumId w:val="20"/>
  </w:num>
  <w:num w:numId="81">
    <w:abstractNumId w:val="6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72B35"/>
    <w:rsid w:val="000237C4"/>
    <w:rsid w:val="000451C6"/>
    <w:rsid w:val="00056538"/>
    <w:rsid w:val="00064AF8"/>
    <w:rsid w:val="00072B35"/>
    <w:rsid w:val="000F7338"/>
    <w:rsid w:val="00102C24"/>
    <w:rsid w:val="001060C4"/>
    <w:rsid w:val="001A24D6"/>
    <w:rsid w:val="001D58B7"/>
    <w:rsid w:val="001E5013"/>
    <w:rsid w:val="00260751"/>
    <w:rsid w:val="00272681"/>
    <w:rsid w:val="002749F2"/>
    <w:rsid w:val="00280850"/>
    <w:rsid w:val="00282451"/>
    <w:rsid w:val="003171B3"/>
    <w:rsid w:val="0032163B"/>
    <w:rsid w:val="003459EC"/>
    <w:rsid w:val="003879CC"/>
    <w:rsid w:val="00420A4E"/>
    <w:rsid w:val="00432D52"/>
    <w:rsid w:val="00435FA5"/>
    <w:rsid w:val="00480E0B"/>
    <w:rsid w:val="005C2079"/>
    <w:rsid w:val="005D0C3C"/>
    <w:rsid w:val="00605D82"/>
    <w:rsid w:val="00606B0D"/>
    <w:rsid w:val="00615761"/>
    <w:rsid w:val="00637EE1"/>
    <w:rsid w:val="00666442"/>
    <w:rsid w:val="006F1244"/>
    <w:rsid w:val="006F5AF9"/>
    <w:rsid w:val="00702DC2"/>
    <w:rsid w:val="007259B2"/>
    <w:rsid w:val="00783ED1"/>
    <w:rsid w:val="00793461"/>
    <w:rsid w:val="008379D0"/>
    <w:rsid w:val="00851E79"/>
    <w:rsid w:val="00877B7B"/>
    <w:rsid w:val="00886924"/>
    <w:rsid w:val="008B6551"/>
    <w:rsid w:val="00955C29"/>
    <w:rsid w:val="00986DF3"/>
    <w:rsid w:val="0099486D"/>
    <w:rsid w:val="009A3889"/>
    <w:rsid w:val="009B054B"/>
    <w:rsid w:val="009E7E8B"/>
    <w:rsid w:val="00A14DE9"/>
    <w:rsid w:val="00A3254A"/>
    <w:rsid w:val="00A404AA"/>
    <w:rsid w:val="00A8122A"/>
    <w:rsid w:val="00AB20A3"/>
    <w:rsid w:val="00B134CE"/>
    <w:rsid w:val="00B53726"/>
    <w:rsid w:val="00B853A5"/>
    <w:rsid w:val="00B86431"/>
    <w:rsid w:val="00BC6A1A"/>
    <w:rsid w:val="00BD6AB8"/>
    <w:rsid w:val="00C03C4A"/>
    <w:rsid w:val="00C11A89"/>
    <w:rsid w:val="00C26F4E"/>
    <w:rsid w:val="00C5023A"/>
    <w:rsid w:val="00C505AA"/>
    <w:rsid w:val="00C96D96"/>
    <w:rsid w:val="00CF1BDD"/>
    <w:rsid w:val="00D05F24"/>
    <w:rsid w:val="00D1502D"/>
    <w:rsid w:val="00D47185"/>
    <w:rsid w:val="00D65A09"/>
    <w:rsid w:val="00DA5371"/>
    <w:rsid w:val="00DC59F9"/>
    <w:rsid w:val="00DC73DC"/>
    <w:rsid w:val="00DC75AE"/>
    <w:rsid w:val="00E728D2"/>
    <w:rsid w:val="00E842F3"/>
    <w:rsid w:val="00EC6AD7"/>
    <w:rsid w:val="00EF072C"/>
    <w:rsid w:val="00F10DEC"/>
    <w:rsid w:val="00F15627"/>
    <w:rsid w:val="00F16F1F"/>
    <w:rsid w:val="00F75628"/>
    <w:rsid w:val="00F808C7"/>
    <w:rsid w:val="00F84C35"/>
    <w:rsid w:val="00FB2FF6"/>
    <w:rsid w:val="00F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9645-3E9F-4D7E-9059-3D928541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2013-04-17T06:10:00Z</dcterms:created>
  <dcterms:modified xsi:type="dcterms:W3CDTF">2013-04-18T09:44:00Z</dcterms:modified>
</cp:coreProperties>
</file>